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5735F7" w:rsidRPr="00A04E84" w:rsidRDefault="005735F7" w:rsidP="005735F7">
      <w:pPr>
        <w:spacing w:line="480" w:lineRule="auto"/>
        <w:jc w:val="center"/>
      </w:pPr>
    </w:p>
    <w:p w14:paraId="0A37501D" w14:textId="77777777" w:rsidR="005735F7" w:rsidRPr="00E025F6" w:rsidRDefault="005735F7" w:rsidP="005735F7">
      <w:pPr>
        <w:spacing w:line="480" w:lineRule="auto"/>
        <w:jc w:val="center"/>
      </w:pPr>
    </w:p>
    <w:p w14:paraId="5DAB6C7B" w14:textId="77777777" w:rsidR="005735F7" w:rsidRPr="00E025F6" w:rsidRDefault="005735F7" w:rsidP="005735F7">
      <w:pPr>
        <w:spacing w:line="480" w:lineRule="auto"/>
        <w:jc w:val="center"/>
      </w:pPr>
    </w:p>
    <w:p w14:paraId="02EB378F" w14:textId="77777777" w:rsidR="005735F7" w:rsidRPr="00E025F6" w:rsidRDefault="005735F7" w:rsidP="005735F7">
      <w:pPr>
        <w:spacing w:line="480" w:lineRule="auto"/>
      </w:pPr>
    </w:p>
    <w:p w14:paraId="6A05A809" w14:textId="77777777" w:rsidR="005735F7" w:rsidRPr="00E025F6" w:rsidRDefault="005735F7" w:rsidP="005735F7">
      <w:pPr>
        <w:spacing w:line="480" w:lineRule="auto"/>
        <w:jc w:val="center"/>
      </w:pPr>
    </w:p>
    <w:p w14:paraId="5A39BBE3" w14:textId="77777777" w:rsidR="005735F7" w:rsidRPr="00E025F6" w:rsidRDefault="005735F7" w:rsidP="005735F7">
      <w:pPr>
        <w:spacing w:line="480" w:lineRule="auto"/>
        <w:jc w:val="center"/>
      </w:pPr>
    </w:p>
    <w:p w14:paraId="41C8F396" w14:textId="77777777" w:rsidR="005735F7" w:rsidRPr="00E025F6" w:rsidRDefault="005735F7" w:rsidP="003D74D4">
      <w:pPr>
        <w:spacing w:line="480" w:lineRule="auto"/>
        <w:jc w:val="center"/>
      </w:pPr>
    </w:p>
    <w:p w14:paraId="694BF333" w14:textId="77777777" w:rsidR="00A85EEC" w:rsidRPr="00B90473" w:rsidRDefault="00A85EEC" w:rsidP="00A85EEC">
      <w:pPr>
        <w:pStyle w:val="TitleOfPaperCover"/>
        <w:tabs>
          <w:tab w:val="clear" w:pos="8640"/>
        </w:tabs>
        <w:rPr>
          <w:b/>
          <w:bCs/>
        </w:rPr>
      </w:pPr>
      <w:r w:rsidRPr="00B90473">
        <w:rPr>
          <w:b/>
          <w:bCs/>
        </w:rPr>
        <w:t>A Twelve to Fifteen Word Title Goes Here and Mentions the IV and DVs of Your Study in the Report</w:t>
      </w:r>
    </w:p>
    <w:p w14:paraId="0F5DE225" w14:textId="77777777" w:rsidR="005735F7" w:rsidRDefault="008B7447" w:rsidP="003D74D4">
      <w:pPr>
        <w:spacing w:line="480" w:lineRule="auto"/>
        <w:jc w:val="center"/>
      </w:pPr>
      <w:r>
        <w:t>Alma</w:t>
      </w:r>
      <w:r w:rsidR="003D74D4">
        <w:t xml:space="preserve"> E. Student</w:t>
      </w:r>
    </w:p>
    <w:p w14:paraId="6D666C65" w14:textId="77777777" w:rsidR="00842B90" w:rsidRPr="00E025F6" w:rsidRDefault="00842B90" w:rsidP="003D74D4">
      <w:pPr>
        <w:spacing w:line="480" w:lineRule="auto"/>
        <w:jc w:val="center"/>
      </w:pPr>
      <w:r w:rsidRPr="00842B90">
        <w:t>PSY1CFP</w:t>
      </w:r>
      <w:r w:rsidR="006861B2">
        <w:t>:</w:t>
      </w:r>
      <w:r w:rsidRPr="00842B90">
        <w:t xml:space="preserve"> Clinical Foundations of Psychology</w:t>
      </w:r>
    </w:p>
    <w:p w14:paraId="4FB83B99" w14:textId="77777777" w:rsidR="005735F7" w:rsidRDefault="005735F7" w:rsidP="003D74D4">
      <w:pPr>
        <w:spacing w:line="480" w:lineRule="auto"/>
        <w:jc w:val="center"/>
      </w:pPr>
      <w:r>
        <w:t>La Trobe University</w:t>
      </w:r>
    </w:p>
    <w:p w14:paraId="2FE47AFF" w14:textId="77777777" w:rsidR="00F01A8C" w:rsidRPr="00E025F6" w:rsidRDefault="005B726D" w:rsidP="003D74D4">
      <w:pPr>
        <w:spacing w:line="480" w:lineRule="auto"/>
        <w:jc w:val="center"/>
      </w:pPr>
      <w:r>
        <w:t>(</w:t>
      </w:r>
      <w:r w:rsidR="008E5FCE">
        <w:t>up to 1500</w:t>
      </w:r>
      <w:r w:rsidR="00951419">
        <w:t xml:space="preserve"> </w:t>
      </w:r>
      <w:r w:rsidR="00F01A8C">
        <w:t>words</w:t>
      </w:r>
      <w:r w:rsidR="008E5FCE">
        <w:t xml:space="preserve"> – no more</w:t>
      </w:r>
      <w:r w:rsidR="00491DC4">
        <w:t>;</w:t>
      </w:r>
      <w:r w:rsidR="00491DC4">
        <w:br/>
        <w:t xml:space="preserve">the </w:t>
      </w:r>
      <w:r w:rsidR="001749A3">
        <w:t>title page,</w:t>
      </w:r>
      <w:r w:rsidR="00491DC4">
        <w:t xml:space="preserve"> </w:t>
      </w:r>
      <w:r w:rsidR="00A04FEB">
        <w:t xml:space="preserve">table, </w:t>
      </w:r>
      <w:r w:rsidR="00491DC4">
        <w:t>reference list, and appendix are not included in the word count</w:t>
      </w:r>
      <w:r w:rsidR="00F01A8C">
        <w:t>)</w:t>
      </w:r>
    </w:p>
    <w:p w14:paraId="72A3D3EC" w14:textId="77777777" w:rsidR="00A260C7" w:rsidRDefault="00A260C7" w:rsidP="00A260C7">
      <w:pPr>
        <w:tabs>
          <w:tab w:val="left" w:pos="4935"/>
        </w:tabs>
      </w:pPr>
    </w:p>
    <w:p w14:paraId="2F0DDD35" w14:textId="77777777" w:rsidR="005735F7" w:rsidRPr="00E025F6" w:rsidRDefault="005735F7" w:rsidP="004E7859">
      <w:r w:rsidRPr="00A260C7">
        <w:br w:type="page"/>
      </w:r>
      <w:r w:rsidR="000857EA">
        <w:tab/>
      </w:r>
      <w:r w:rsidR="000857EA">
        <w:tab/>
      </w:r>
      <w:r w:rsidR="000857EA">
        <w:tab/>
        <w:t xml:space="preserve">          </w:t>
      </w:r>
    </w:p>
    <w:p w14:paraId="7CBFD60A" w14:textId="77777777" w:rsidR="005735F7" w:rsidRPr="00A92D03" w:rsidRDefault="005735F7" w:rsidP="005735F7">
      <w:pPr>
        <w:spacing w:line="480" w:lineRule="auto"/>
        <w:jc w:val="center"/>
        <w:rPr>
          <w:b/>
          <w:bCs/>
        </w:rPr>
      </w:pPr>
      <w:r w:rsidRPr="00A92D03">
        <w:rPr>
          <w:b/>
          <w:bCs/>
        </w:rPr>
        <w:t>Abstract</w:t>
      </w:r>
    </w:p>
    <w:p w14:paraId="17A059A6" w14:textId="01715667" w:rsidR="005735F7" w:rsidRPr="00E025F6" w:rsidRDefault="00A37814" w:rsidP="005735F7">
      <w:pPr>
        <w:spacing w:line="480" w:lineRule="auto"/>
      </w:pPr>
      <w:r>
        <w:t>The</w:t>
      </w:r>
      <w:r w:rsidR="00E97126">
        <w:t xml:space="preserve"> A</w:t>
      </w:r>
      <w:r w:rsidR="005735F7" w:rsidRPr="00E025F6">
        <w:t xml:space="preserve">bstract </w:t>
      </w:r>
      <w:proofErr w:type="spellStart"/>
      <w:r w:rsidR="005735F7" w:rsidRPr="00E025F6">
        <w:t>summari</w:t>
      </w:r>
      <w:r w:rsidR="00737908">
        <w:t>se</w:t>
      </w:r>
      <w:r w:rsidR="001F5154">
        <w:t>s</w:t>
      </w:r>
      <w:proofErr w:type="spellEnd"/>
      <w:r w:rsidR="0029284B">
        <w:t xml:space="preserve"> the main points of your</w:t>
      </w:r>
      <w:r w:rsidR="005735F7" w:rsidRPr="00E025F6">
        <w:t xml:space="preserve"> </w:t>
      </w:r>
      <w:r w:rsidR="005735F7">
        <w:t xml:space="preserve">report </w:t>
      </w:r>
      <w:r w:rsidR="00EC2C8A">
        <w:t>in 15</w:t>
      </w:r>
      <w:r w:rsidR="005735F7" w:rsidRPr="00E025F6">
        <w:t>0 or fewer words</w:t>
      </w:r>
      <w:r w:rsidR="00EC2C8A">
        <w:t>. It is written</w:t>
      </w:r>
      <w:r w:rsidR="005D21F5">
        <w:t xml:space="preserve"> in a single</w:t>
      </w:r>
      <w:r w:rsidR="00497DC7">
        <w:t xml:space="preserve"> </w:t>
      </w:r>
      <w:r w:rsidR="00EC2C8A">
        <w:t>paragraph using</w:t>
      </w:r>
      <w:r w:rsidR="00737908">
        <w:t xml:space="preserve"> past tense</w:t>
      </w:r>
      <w:r w:rsidR="00080FB5">
        <w:t>,</w:t>
      </w:r>
      <w:r w:rsidR="00126768">
        <w:t xml:space="preserve"> </w:t>
      </w:r>
      <w:r w:rsidR="00EC2C8A">
        <w:t>follow</w:t>
      </w:r>
      <w:r w:rsidR="00126768">
        <w:t>ing</w:t>
      </w:r>
      <w:r w:rsidR="00D56CF4">
        <w:t xml:space="preserve"> t</w:t>
      </w:r>
      <w:r w:rsidR="005735F7">
        <w:t xml:space="preserve">he sequence of the information you provided in your </w:t>
      </w:r>
      <w:r w:rsidR="00737908">
        <w:t xml:space="preserve">full </w:t>
      </w:r>
      <w:r w:rsidR="005735F7">
        <w:t>report.</w:t>
      </w:r>
      <w:r w:rsidR="007B3F00">
        <w:t xml:space="preserve"> </w:t>
      </w:r>
      <w:r w:rsidR="001709EB">
        <w:t>It beg</w:t>
      </w:r>
      <w:r w:rsidR="001F5154">
        <w:t>ins</w:t>
      </w:r>
      <w:r w:rsidR="00737908">
        <w:t xml:space="preserve"> </w:t>
      </w:r>
      <w:r w:rsidR="001709EB">
        <w:t xml:space="preserve">with the </w:t>
      </w:r>
      <w:r w:rsidR="00497DC7">
        <w:t xml:space="preserve">aim </w:t>
      </w:r>
      <w:r w:rsidR="007B4BC7">
        <w:t xml:space="preserve">of your research project </w:t>
      </w:r>
      <w:r w:rsidR="00497DC7" w:rsidRPr="00497DC7">
        <w:t>(</w:t>
      </w:r>
      <w:r w:rsidR="00497DC7">
        <w:t xml:space="preserve">in this model report, </w:t>
      </w:r>
      <w:r w:rsidR="00497DC7" w:rsidRPr="00497DC7">
        <w:t xml:space="preserve">to test a prediction </w:t>
      </w:r>
      <w:r w:rsidR="00A605B0">
        <w:t>relating to the value-expressive function of attitudes</w:t>
      </w:r>
      <w:r w:rsidR="00497DC7" w:rsidRPr="00497DC7">
        <w:t>)</w:t>
      </w:r>
      <w:r w:rsidR="00497DC7">
        <w:t xml:space="preserve">, </w:t>
      </w:r>
      <w:r w:rsidR="007B4BC7">
        <w:t xml:space="preserve">the </w:t>
      </w:r>
      <w:r w:rsidR="001709EB">
        <w:t>problem addresse</w:t>
      </w:r>
      <w:r w:rsidR="00073669">
        <w:t xml:space="preserve">d </w:t>
      </w:r>
      <w:r w:rsidR="00080FB5">
        <w:t>(i</w:t>
      </w:r>
      <w:r w:rsidR="00EC2C8A">
        <w:t>s there a</w:t>
      </w:r>
      <w:r w:rsidR="001F3956">
        <w:t xml:space="preserve"> relationship </w:t>
      </w:r>
      <w:r w:rsidR="001709EB">
        <w:t xml:space="preserve">between </w:t>
      </w:r>
      <w:r w:rsidR="00A605B0">
        <w:t>basic and higher order values and attitudes towards your chosen issue</w:t>
      </w:r>
      <w:r w:rsidR="00C939CC">
        <w:t xml:space="preserve">), </w:t>
      </w:r>
      <w:r w:rsidR="001709EB">
        <w:t>the participants (</w:t>
      </w:r>
      <w:r w:rsidR="00A605B0" w:rsidRPr="00A605B0">
        <w:rPr>
          <w:i/>
        </w:rPr>
        <w:t>x</w:t>
      </w:r>
      <w:r w:rsidR="00A605B0">
        <w:t xml:space="preserve"> number</w:t>
      </w:r>
      <w:r w:rsidR="00497DC7">
        <w:t xml:space="preserve"> </w:t>
      </w:r>
      <w:r w:rsidR="001709EB">
        <w:t>first year university students), the method (correlational research desi</w:t>
      </w:r>
      <w:r w:rsidR="00AD45F4">
        <w:t>gn), the findings (</w:t>
      </w:r>
      <w:r w:rsidR="005D21F5">
        <w:t xml:space="preserve">the </w:t>
      </w:r>
      <w:r w:rsidR="00AD45F4">
        <w:t>statistical significance</w:t>
      </w:r>
      <w:r w:rsidR="00497DC7">
        <w:t xml:space="preserve">, </w:t>
      </w:r>
      <w:r w:rsidR="00497DC7" w:rsidRPr="00497DC7">
        <w:t xml:space="preserve">direction, and </w:t>
      </w:r>
      <w:r w:rsidR="002F26F4">
        <w:t>size</w:t>
      </w:r>
      <w:r w:rsidR="00497DC7">
        <w:t xml:space="preserve"> </w:t>
      </w:r>
      <w:r w:rsidR="001709EB">
        <w:t>of any correlations)</w:t>
      </w:r>
      <w:r w:rsidR="001F5154">
        <w:t>,</w:t>
      </w:r>
      <w:r w:rsidR="0017237A">
        <w:t xml:space="preserve"> </w:t>
      </w:r>
      <w:r w:rsidR="001709EB">
        <w:t>and the conclusion.</w:t>
      </w:r>
      <w:r w:rsidR="005735F7">
        <w:t xml:space="preserve"> </w:t>
      </w:r>
      <w:r w:rsidR="00497DC7" w:rsidRPr="00A605B0">
        <w:rPr>
          <w:u w:val="single"/>
        </w:rPr>
        <w:t>It is best to write the Abstract last</w:t>
      </w:r>
      <w:r w:rsidR="00497DC7">
        <w:t>. It</w:t>
      </w:r>
      <w:r w:rsidR="0048203F">
        <w:t xml:space="preserve"> </w:t>
      </w:r>
      <w:r w:rsidR="001F5154">
        <w:t xml:space="preserve">should be </w:t>
      </w:r>
      <w:r w:rsidR="00737908">
        <w:t xml:space="preserve">in enough detail to allow </w:t>
      </w:r>
      <w:r w:rsidR="001F5154">
        <w:t xml:space="preserve">the reader </w:t>
      </w:r>
      <w:r w:rsidR="00737908">
        <w:t xml:space="preserve">to </w:t>
      </w:r>
      <w:r w:rsidR="007B3F00">
        <w:t>decide if they want to read the full report</w:t>
      </w:r>
      <w:r w:rsidR="005735F7" w:rsidRPr="00E025F6">
        <w:t xml:space="preserve">. </w:t>
      </w:r>
      <w:r w:rsidR="0049340F">
        <w:t xml:space="preserve">References are not needed in the </w:t>
      </w:r>
      <w:r w:rsidR="0049340F">
        <w:rPr>
          <w:lang w:val="en-AU"/>
        </w:rPr>
        <w:t>a</w:t>
      </w:r>
      <w:proofErr w:type="spellStart"/>
      <w:r w:rsidR="0049340F">
        <w:t>bstract</w:t>
      </w:r>
      <w:proofErr w:type="spellEnd"/>
      <w:r w:rsidR="0049340F">
        <w:t>.</w:t>
      </w:r>
    </w:p>
    <w:p w14:paraId="4F4E2984" w14:textId="77777777" w:rsidR="00A92D03" w:rsidRDefault="00A92D03">
      <w:pPr>
        <w:rPr>
          <w:b/>
          <w:bCs/>
          <w:szCs w:val="22"/>
        </w:rPr>
      </w:pPr>
      <w:r>
        <w:rPr>
          <w:b/>
          <w:bCs/>
        </w:rPr>
        <w:br w:type="page"/>
      </w:r>
    </w:p>
    <w:p w14:paraId="2E15E131" w14:textId="26ACD402" w:rsidR="00A92D03" w:rsidRPr="00B90473" w:rsidRDefault="00A92D03" w:rsidP="00A92D03">
      <w:pPr>
        <w:pStyle w:val="TitleOfPaperCover"/>
        <w:tabs>
          <w:tab w:val="clear" w:pos="8640"/>
        </w:tabs>
        <w:rPr>
          <w:b/>
          <w:bCs/>
        </w:rPr>
      </w:pPr>
      <w:r w:rsidRPr="00B90473">
        <w:rPr>
          <w:b/>
          <w:bCs/>
        </w:rPr>
        <w:t>A Twelve to Fifteen Word Title Goes Here and Mentions the IV and DVs of Your Study in the Report</w:t>
      </w:r>
    </w:p>
    <w:p w14:paraId="186CF2D7" w14:textId="77777777" w:rsidR="00A92D03" w:rsidRDefault="00A92D03" w:rsidP="00A92D03">
      <w:pPr>
        <w:pStyle w:val="AbstractText"/>
        <w:tabs>
          <w:tab w:val="clear" w:pos="8640"/>
        </w:tabs>
        <w:jc w:val="center"/>
      </w:pPr>
      <w:r>
        <w:t xml:space="preserve"> (Exactly as it appears on the Title Page)</w:t>
      </w:r>
    </w:p>
    <w:p w14:paraId="14C6A953" w14:textId="77777777" w:rsidR="009B6ECE" w:rsidRDefault="009B6ECE" w:rsidP="009B6ECE">
      <w:pPr>
        <w:spacing w:line="480" w:lineRule="auto"/>
        <w:ind w:firstLine="720"/>
      </w:pPr>
      <w:r>
        <w:t xml:space="preserve">This first paragraph of the introduction to your Laboratory Research Report should introduce your topic, state its significance, </w:t>
      </w:r>
      <w:r w:rsidR="00491DC4">
        <w:t>and make</w:t>
      </w:r>
      <w:r>
        <w:t xml:space="preserve"> a start at d</w:t>
      </w:r>
      <w:r w:rsidR="00491DC4">
        <w:t>efining the relevant constructs</w:t>
      </w:r>
      <w:r>
        <w:t>. Specifically you should cover what Values</w:t>
      </w:r>
      <w:r w:rsidR="00A23D93">
        <w:t xml:space="preserve"> (e.g., Schwartz, 1992)</w:t>
      </w:r>
      <w:r>
        <w:t xml:space="preserve"> and Attitudes</w:t>
      </w:r>
      <w:r w:rsidR="00A23D93">
        <w:t xml:space="preserve"> (Ajzen, 2001)</w:t>
      </w:r>
      <w:r>
        <w:t xml:space="preserve"> are, perhaps leaving a more comprehensive definition of values until the next paragraph, and talk about the functions that attitudes may serve – that is, a value-expressive function</w:t>
      </w:r>
      <w:r w:rsidR="00A23D93">
        <w:t xml:space="preserve"> (Katz, 1960; Maio &amp; Olson, 2000)</w:t>
      </w:r>
      <w:r>
        <w:t xml:space="preserve">. Remember, it may not be possible to define absolutely everything, but you need to define the key constructs </w:t>
      </w:r>
      <w:r w:rsidRPr="00D72A2C">
        <w:t>(e.g., basic human values, higher order values).</w:t>
      </w:r>
      <w:r w:rsidR="0017237A">
        <w:t xml:space="preserve"> Conclude paragraph one with the aim of your research project</w:t>
      </w:r>
      <w:r w:rsidR="00343D69">
        <w:t>.</w:t>
      </w:r>
    </w:p>
    <w:p w14:paraId="2F3FDCAA" w14:textId="77777777" w:rsidR="00D6547D" w:rsidRDefault="009B6ECE" w:rsidP="00BD2747">
      <w:pPr>
        <w:spacing w:line="480" w:lineRule="auto"/>
        <w:ind w:firstLine="720"/>
      </w:pPr>
      <w:r>
        <w:t>As your laboratory research report has greater scope, you should take this opportunity to revise your research proposal introduction and add more detail where possible. It is suggested that over the next 2-3 paragraphs you need to both explain your concepts (e.g., more detailed explanation of values</w:t>
      </w:r>
      <w:r w:rsidR="007D3C3E">
        <w:t xml:space="preserve"> and an overview of the value expressive function of attitudes</w:t>
      </w:r>
      <w:r>
        <w:t>), and also critically review the evidence for the link between values and your chosen attitude issue</w:t>
      </w:r>
      <w:r w:rsidR="003D31A4">
        <w:t xml:space="preserve"> (e.g., </w:t>
      </w:r>
      <w:r w:rsidR="00486EF9">
        <w:t xml:space="preserve">Schultz &amp; </w:t>
      </w:r>
      <w:proofErr w:type="spellStart"/>
      <w:r w:rsidR="00486EF9">
        <w:t>Selezny</w:t>
      </w:r>
      <w:proofErr w:type="spellEnd"/>
      <w:r w:rsidR="00486EF9">
        <w:t>, 1999)</w:t>
      </w:r>
      <w:r w:rsidR="005C502E">
        <w:t xml:space="preserve">. </w:t>
      </w:r>
      <w:r w:rsidR="00D6547D">
        <w:t>Remember to use the past tense now that you have conducted your research.</w:t>
      </w:r>
    </w:p>
    <w:p w14:paraId="46C01082" w14:textId="301E117A" w:rsidR="009B6ECE" w:rsidRDefault="00BD2747" w:rsidP="009B6ECE">
      <w:pPr>
        <w:spacing w:line="480" w:lineRule="auto"/>
        <w:ind w:firstLine="720"/>
      </w:pPr>
      <w:r>
        <w:t>The important thing to note for your own report (and proposal) is that you need to make some evidence</w:t>
      </w:r>
      <w:r w:rsidR="2C96EBD7">
        <w:t>-</w:t>
      </w:r>
      <w:r>
        <w:t>based argument</w:t>
      </w:r>
      <w:r w:rsidR="00E63421">
        <w:t>s</w:t>
      </w:r>
      <w:r>
        <w:t xml:space="preserve"> for your </w:t>
      </w:r>
      <w:r w:rsidR="00343D69">
        <w:t>predictions, which</w:t>
      </w:r>
      <w:r w:rsidR="00D6547D">
        <w:t xml:space="preserve"> will come at the end of this section in the form of hypotheses</w:t>
      </w:r>
      <w:r>
        <w:t xml:space="preserve">. This evidence </w:t>
      </w:r>
      <w:r w:rsidR="002A7E0B">
        <w:t>should come from</w:t>
      </w:r>
      <w:r>
        <w:t xml:space="preserve"> </w:t>
      </w:r>
      <w:r w:rsidR="002A7E0B">
        <w:t xml:space="preserve">both </w:t>
      </w:r>
      <w:r>
        <w:t xml:space="preserve">theory </w:t>
      </w:r>
      <w:r w:rsidR="002A7E0B">
        <w:t>and</w:t>
      </w:r>
      <w:r>
        <w:t xml:space="preserve"> previous empirical findings, </w:t>
      </w:r>
      <w:r w:rsidR="00EA4F6D">
        <w:t xml:space="preserve">and </w:t>
      </w:r>
      <w:r>
        <w:t>it needs to be clearly described appropriately referenced.</w:t>
      </w:r>
      <w:r w:rsidR="00D6547D">
        <w:t xml:space="preserve"> Therefore, it would be expected that you critically evaluate the relevant starting readings, and some other research. Critical evaluation means going beyond a summary of the </w:t>
      </w:r>
      <w:proofErr w:type="gramStart"/>
      <w:r w:rsidR="00D6547D">
        <w:t>research, and</w:t>
      </w:r>
      <w:proofErr w:type="gramEnd"/>
      <w:r w:rsidR="00D6547D">
        <w:t xml:space="preserve"> providing an informed opinion about it.</w:t>
      </w:r>
    </w:p>
    <w:p w14:paraId="0CFF1D0C" w14:textId="77777777" w:rsidR="00EA4F6D" w:rsidRDefault="009B6ECE" w:rsidP="009B6ECE">
      <w:pPr>
        <w:spacing w:line="480" w:lineRule="auto"/>
        <w:ind w:firstLine="720"/>
      </w:pPr>
      <w:r w:rsidRPr="00C30398">
        <w:t xml:space="preserve">For your final paragraph you should </w:t>
      </w:r>
      <w:r w:rsidR="00EA4F6D">
        <w:t>state your specific predictions in the form of hypotheses using the past tense. Remember if you are making hypotheses, you should not only state one direction, given that we are examining correlations. For example, you should seek to write something that not only covers “that persons higher on X should be higher (lower) on Y”, but rather “that persons higher on X should be higher (lower) on Y, and persons lower on X should be lower (higher) on Y”. In the case where you are making predictions about two higher order values, and their basic values, it may be suitable to streamline your hypotheses into a couple of statements, each statement containing both higher order values, and their respective basic values.</w:t>
      </w:r>
    </w:p>
    <w:p w14:paraId="206DFFD0" w14:textId="77777777" w:rsidR="005735F7" w:rsidRPr="0036562D" w:rsidRDefault="00814F47" w:rsidP="005735F7">
      <w:pPr>
        <w:spacing w:line="480" w:lineRule="auto"/>
        <w:jc w:val="center"/>
        <w:rPr>
          <w:b/>
        </w:rPr>
      </w:pPr>
      <w:commentRangeStart w:id="0"/>
      <w:r>
        <w:rPr>
          <w:b/>
        </w:rPr>
        <w:t>Method</w:t>
      </w:r>
      <w:commentRangeEnd w:id="0"/>
      <w:r w:rsidR="008010C6">
        <w:rPr>
          <w:rStyle w:val="CommentReference"/>
        </w:rPr>
        <w:commentReference w:id="0"/>
      </w:r>
    </w:p>
    <w:p w14:paraId="58A5D19C" w14:textId="77777777" w:rsidR="005735F7" w:rsidRPr="00C86B86" w:rsidRDefault="005735F7" w:rsidP="005735F7">
      <w:pPr>
        <w:pStyle w:val="Heading1"/>
        <w:spacing w:line="480" w:lineRule="auto"/>
        <w:rPr>
          <w:b/>
          <w:sz w:val="24"/>
        </w:rPr>
      </w:pPr>
      <w:r w:rsidRPr="00C86B86">
        <w:rPr>
          <w:b/>
          <w:sz w:val="24"/>
        </w:rPr>
        <w:t>Participants</w:t>
      </w:r>
    </w:p>
    <w:p w14:paraId="6AEF2D31" w14:textId="77777777" w:rsidR="005735F7" w:rsidRPr="00E025F6" w:rsidRDefault="00820550" w:rsidP="00590513">
      <w:pPr>
        <w:spacing w:line="480" w:lineRule="auto"/>
        <w:ind w:firstLine="720"/>
      </w:pPr>
      <w:r>
        <w:t>Describe h</w:t>
      </w:r>
      <w:r w:rsidR="005735F7" w:rsidRPr="00E025F6">
        <w:t xml:space="preserve">ow many participants were in </w:t>
      </w:r>
      <w:r w:rsidR="00C765F0">
        <w:t xml:space="preserve">the study and how they </w:t>
      </w:r>
      <w:r w:rsidR="00957335">
        <w:t xml:space="preserve">were </w:t>
      </w:r>
      <w:r w:rsidR="005735F7" w:rsidRPr="00E025F6">
        <w:t>recruited</w:t>
      </w:r>
      <w:r w:rsidR="00E97126">
        <w:t>.</w:t>
      </w:r>
      <w:r w:rsidR="00C568CA">
        <w:t xml:space="preserve"> In </w:t>
      </w:r>
      <w:r w:rsidR="00F029D7">
        <w:t xml:space="preserve">this study </w:t>
      </w:r>
      <w:r w:rsidR="00C568CA">
        <w:t xml:space="preserve">a convenience sample of </w:t>
      </w:r>
      <w:r w:rsidR="009C4515" w:rsidRPr="00343D69">
        <w:rPr>
          <w:i/>
        </w:rPr>
        <w:t>x number</w:t>
      </w:r>
      <w:r w:rsidR="00305CD8">
        <w:t xml:space="preserve"> </w:t>
      </w:r>
      <w:r w:rsidR="00C568CA">
        <w:t xml:space="preserve">first year </w:t>
      </w:r>
      <w:r w:rsidR="00FF4578">
        <w:t>La Trobe U</w:t>
      </w:r>
      <w:r w:rsidR="00C568CA">
        <w:t>niversity students</w:t>
      </w:r>
      <w:r w:rsidR="00F029D7">
        <w:t xml:space="preserve"> was used</w:t>
      </w:r>
      <w:r w:rsidR="00A60F91">
        <w:t>.</w:t>
      </w:r>
      <w:r w:rsidR="00E2158C">
        <w:t xml:space="preserve"> </w:t>
      </w:r>
    </w:p>
    <w:p w14:paraId="7DF8344F" w14:textId="77777777" w:rsidR="00C568CA" w:rsidRPr="00C86B86" w:rsidRDefault="00C568CA" w:rsidP="005735F7">
      <w:pPr>
        <w:pStyle w:val="Heading1"/>
        <w:spacing w:line="480" w:lineRule="auto"/>
        <w:rPr>
          <w:b/>
          <w:sz w:val="24"/>
        </w:rPr>
      </w:pPr>
      <w:r w:rsidRPr="00C86B86">
        <w:rPr>
          <w:b/>
          <w:sz w:val="24"/>
        </w:rPr>
        <w:t>Materials</w:t>
      </w:r>
    </w:p>
    <w:p w14:paraId="563DF956" w14:textId="1A27ABA0" w:rsidR="00C568CA" w:rsidRDefault="0009282C" w:rsidP="2BE6F0E3">
      <w:pPr>
        <w:pStyle w:val="Heading1"/>
        <w:spacing w:line="480" w:lineRule="auto"/>
        <w:ind w:firstLine="720"/>
        <w:rPr>
          <w:sz w:val="24"/>
          <w:szCs w:val="24"/>
        </w:rPr>
      </w:pPr>
      <w:r w:rsidRPr="2BE6F0E3">
        <w:rPr>
          <w:sz w:val="24"/>
          <w:szCs w:val="24"/>
        </w:rPr>
        <w:t>Here y</w:t>
      </w:r>
      <w:r w:rsidR="00C568CA" w:rsidRPr="2BE6F0E3">
        <w:rPr>
          <w:sz w:val="24"/>
          <w:szCs w:val="24"/>
        </w:rPr>
        <w:t xml:space="preserve">ou will </w:t>
      </w:r>
      <w:r w:rsidRPr="2BE6F0E3">
        <w:rPr>
          <w:sz w:val="24"/>
          <w:szCs w:val="24"/>
        </w:rPr>
        <w:t xml:space="preserve">describe </w:t>
      </w:r>
      <w:r w:rsidR="009C4515" w:rsidRPr="2BE6F0E3">
        <w:rPr>
          <w:sz w:val="24"/>
          <w:szCs w:val="24"/>
        </w:rPr>
        <w:t xml:space="preserve">the Twenty Item Values Inventory </w:t>
      </w:r>
      <w:r w:rsidR="00F1620A" w:rsidRPr="2BE6F0E3">
        <w:rPr>
          <w:sz w:val="24"/>
          <w:szCs w:val="24"/>
        </w:rPr>
        <w:t>(</w:t>
      </w:r>
      <w:r w:rsidR="009C4515" w:rsidRPr="2BE6F0E3">
        <w:rPr>
          <w:sz w:val="24"/>
          <w:szCs w:val="24"/>
        </w:rPr>
        <w:t>Sandy</w:t>
      </w:r>
      <w:r w:rsidR="22FE3E28" w:rsidRPr="2BE6F0E3">
        <w:rPr>
          <w:sz w:val="24"/>
          <w:szCs w:val="24"/>
        </w:rPr>
        <w:t xml:space="preserve"> et al., </w:t>
      </w:r>
      <w:r w:rsidR="009C4515" w:rsidRPr="2BE6F0E3">
        <w:rPr>
          <w:sz w:val="24"/>
          <w:szCs w:val="24"/>
        </w:rPr>
        <w:t>201</w:t>
      </w:r>
      <w:r w:rsidR="416B47C8" w:rsidRPr="2BE6F0E3">
        <w:rPr>
          <w:sz w:val="24"/>
          <w:szCs w:val="24"/>
        </w:rPr>
        <w:t>6</w:t>
      </w:r>
      <w:r w:rsidR="003F4800" w:rsidRPr="2BE6F0E3">
        <w:rPr>
          <w:sz w:val="24"/>
          <w:szCs w:val="24"/>
        </w:rPr>
        <w:t>)</w:t>
      </w:r>
      <w:r w:rsidR="002A005C" w:rsidRPr="2BE6F0E3">
        <w:rPr>
          <w:sz w:val="24"/>
          <w:szCs w:val="24"/>
        </w:rPr>
        <w:t xml:space="preserve"> – include this reference in your reference list</w:t>
      </w:r>
      <w:r w:rsidRPr="2BE6F0E3">
        <w:rPr>
          <w:sz w:val="24"/>
          <w:szCs w:val="24"/>
        </w:rPr>
        <w:t xml:space="preserve">. </w:t>
      </w:r>
      <w:r w:rsidR="00F36686" w:rsidRPr="2BE6F0E3">
        <w:rPr>
          <w:sz w:val="24"/>
          <w:szCs w:val="24"/>
        </w:rPr>
        <w:t xml:space="preserve">Include the number </w:t>
      </w:r>
      <w:r w:rsidR="00E2158C" w:rsidRPr="2BE6F0E3">
        <w:rPr>
          <w:sz w:val="24"/>
          <w:szCs w:val="24"/>
        </w:rPr>
        <w:t xml:space="preserve">and response format of the </w:t>
      </w:r>
      <w:r w:rsidR="00F36686" w:rsidRPr="2BE6F0E3">
        <w:rPr>
          <w:sz w:val="24"/>
          <w:szCs w:val="24"/>
        </w:rPr>
        <w:t xml:space="preserve">items in </w:t>
      </w:r>
      <w:r w:rsidR="002A005C" w:rsidRPr="2BE6F0E3">
        <w:rPr>
          <w:sz w:val="24"/>
          <w:szCs w:val="24"/>
        </w:rPr>
        <w:t>this</w:t>
      </w:r>
      <w:r w:rsidR="00F36686" w:rsidRPr="2BE6F0E3">
        <w:rPr>
          <w:sz w:val="24"/>
          <w:szCs w:val="24"/>
        </w:rPr>
        <w:t xml:space="preserve"> measure</w:t>
      </w:r>
      <w:r w:rsidR="00E2158C" w:rsidRPr="2BE6F0E3">
        <w:rPr>
          <w:sz w:val="24"/>
          <w:szCs w:val="24"/>
        </w:rPr>
        <w:t>.</w:t>
      </w:r>
      <w:r w:rsidR="00F36686" w:rsidRPr="2BE6F0E3">
        <w:rPr>
          <w:sz w:val="24"/>
          <w:szCs w:val="24"/>
        </w:rPr>
        <w:t xml:space="preserve"> </w:t>
      </w:r>
      <w:r w:rsidR="002A005C" w:rsidRPr="2BE6F0E3">
        <w:rPr>
          <w:sz w:val="24"/>
          <w:szCs w:val="24"/>
        </w:rPr>
        <w:t>Indicate how scores were totaled, and what low and high scores mean.</w:t>
      </w:r>
    </w:p>
    <w:p w14:paraId="68FD3F2C" w14:textId="106DDBC9" w:rsidR="002A005C" w:rsidRDefault="002A005C" w:rsidP="002A005C">
      <w:pPr>
        <w:pStyle w:val="Heading1"/>
        <w:spacing w:line="480" w:lineRule="auto"/>
        <w:ind w:firstLine="720"/>
        <w:rPr>
          <w:sz w:val="24"/>
        </w:rPr>
      </w:pPr>
      <w:r w:rsidRPr="0009282C">
        <w:rPr>
          <w:sz w:val="24"/>
        </w:rPr>
        <w:t xml:space="preserve">Here you will </w:t>
      </w:r>
      <w:r>
        <w:rPr>
          <w:sz w:val="24"/>
        </w:rPr>
        <w:t xml:space="preserve">describe your measure of attitudes </w:t>
      </w:r>
      <w:r w:rsidRPr="0009282C">
        <w:rPr>
          <w:sz w:val="24"/>
        </w:rPr>
        <w:t xml:space="preserve">which </w:t>
      </w:r>
      <w:r>
        <w:rPr>
          <w:sz w:val="24"/>
        </w:rPr>
        <w:t>was</w:t>
      </w:r>
      <w:r w:rsidRPr="0009282C">
        <w:rPr>
          <w:sz w:val="24"/>
        </w:rPr>
        <w:t xml:space="preserve"> the target of your research</w:t>
      </w:r>
      <w:r w:rsidR="008768A0">
        <w:rPr>
          <w:sz w:val="24"/>
        </w:rPr>
        <w:t xml:space="preserve"> (use a </w:t>
      </w:r>
      <w:r w:rsidR="002D1EB2">
        <w:rPr>
          <w:sz w:val="24"/>
        </w:rPr>
        <w:t>separate paragraph for describing each measure)</w:t>
      </w:r>
      <w:r w:rsidRPr="0009282C">
        <w:rPr>
          <w:sz w:val="24"/>
        </w:rPr>
        <w:t xml:space="preserve">. </w:t>
      </w:r>
      <w:r w:rsidRPr="00F36686">
        <w:rPr>
          <w:sz w:val="24"/>
        </w:rPr>
        <w:t xml:space="preserve">Include the number </w:t>
      </w:r>
      <w:r>
        <w:rPr>
          <w:sz w:val="24"/>
        </w:rPr>
        <w:t xml:space="preserve">and response format of the </w:t>
      </w:r>
      <w:r w:rsidRPr="00F36686">
        <w:rPr>
          <w:sz w:val="24"/>
        </w:rPr>
        <w:t xml:space="preserve">items in </w:t>
      </w:r>
      <w:r>
        <w:rPr>
          <w:sz w:val="24"/>
        </w:rPr>
        <w:t>this</w:t>
      </w:r>
      <w:r w:rsidRPr="00F36686">
        <w:rPr>
          <w:sz w:val="24"/>
        </w:rPr>
        <w:t xml:space="preserve"> measure</w:t>
      </w:r>
      <w:r>
        <w:rPr>
          <w:sz w:val="24"/>
        </w:rPr>
        <w:t xml:space="preserve">. Indicate how scores were totaled, and what low and high scores mean. State that a copy of the attitude measure is available in Appendix A (you should include this after the reference list). </w:t>
      </w:r>
    </w:p>
    <w:p w14:paraId="0D0B940D" w14:textId="77777777" w:rsidR="002A005C" w:rsidRPr="002A005C" w:rsidRDefault="002A005C" w:rsidP="002A005C"/>
    <w:p w14:paraId="6B5AB5D5" w14:textId="77777777" w:rsidR="005735F7" w:rsidRPr="00C86B86" w:rsidRDefault="005735F7" w:rsidP="005735F7">
      <w:pPr>
        <w:spacing w:line="480" w:lineRule="auto"/>
        <w:rPr>
          <w:b/>
        </w:rPr>
      </w:pPr>
      <w:r w:rsidRPr="00C86B86">
        <w:rPr>
          <w:b/>
        </w:rPr>
        <w:t>Procedure</w:t>
      </w:r>
    </w:p>
    <w:p w14:paraId="00FCCEA2" w14:textId="77777777" w:rsidR="00D02CE6" w:rsidRDefault="005735F7" w:rsidP="005735F7">
      <w:pPr>
        <w:spacing w:line="480" w:lineRule="auto"/>
      </w:pPr>
      <w:r w:rsidRPr="00E025F6">
        <w:tab/>
        <w:t xml:space="preserve">Describe the procedure of </w:t>
      </w:r>
      <w:r w:rsidR="00110723">
        <w:t>the study</w:t>
      </w:r>
      <w:r w:rsidRPr="00E025F6">
        <w:t xml:space="preserve">. Explain </w:t>
      </w:r>
      <w:r w:rsidR="005314D2">
        <w:t xml:space="preserve">exactly </w:t>
      </w:r>
      <w:r w:rsidRPr="00E025F6">
        <w:t xml:space="preserve">what the participants did </w:t>
      </w:r>
      <w:r w:rsidR="00393D70">
        <w:t xml:space="preserve">and </w:t>
      </w:r>
      <w:r w:rsidR="00425E53">
        <w:t xml:space="preserve">in what </w:t>
      </w:r>
      <w:r w:rsidRPr="00E025F6">
        <w:t>order</w:t>
      </w:r>
      <w:r w:rsidR="00425E53">
        <w:t>.</w:t>
      </w:r>
      <w:r w:rsidRPr="00E025F6">
        <w:t xml:space="preserve"> </w:t>
      </w:r>
      <w:proofErr w:type="spellStart"/>
      <w:r w:rsidRPr="00E025F6">
        <w:t>Summari</w:t>
      </w:r>
      <w:r w:rsidR="009C2BA2">
        <w:t>s</w:t>
      </w:r>
      <w:r w:rsidRPr="00E025F6">
        <w:t>e</w:t>
      </w:r>
      <w:proofErr w:type="spellEnd"/>
      <w:r w:rsidRPr="00E025F6">
        <w:t xml:space="preserve"> the instructions</w:t>
      </w:r>
      <w:r w:rsidR="005A4EB2">
        <w:t xml:space="preserve"> you provided to participants</w:t>
      </w:r>
      <w:r w:rsidRPr="00E025F6">
        <w:t>.</w:t>
      </w:r>
      <w:r w:rsidR="00A06FE0">
        <w:t xml:space="preserve"> </w:t>
      </w:r>
    </w:p>
    <w:p w14:paraId="36704A0D" w14:textId="77777777" w:rsidR="005735F7" w:rsidRPr="0036562D" w:rsidRDefault="005735F7" w:rsidP="005735F7">
      <w:pPr>
        <w:spacing w:line="480" w:lineRule="auto"/>
        <w:jc w:val="center"/>
        <w:rPr>
          <w:b/>
        </w:rPr>
      </w:pPr>
      <w:r w:rsidRPr="0036562D">
        <w:rPr>
          <w:b/>
        </w:rPr>
        <w:t>Results</w:t>
      </w:r>
    </w:p>
    <w:p w14:paraId="630EFE73" w14:textId="77777777" w:rsidR="00D02CE6" w:rsidRDefault="00046C3A" w:rsidP="004D0272">
      <w:pPr>
        <w:spacing w:line="480" w:lineRule="auto"/>
        <w:ind w:firstLine="720"/>
      </w:pPr>
      <w:r>
        <w:t>T</w:t>
      </w:r>
      <w:r w:rsidR="001B45B8" w:rsidRPr="001B45B8">
        <w:t xml:space="preserve">he </w:t>
      </w:r>
      <w:r w:rsidR="001B45B8">
        <w:t xml:space="preserve">Results </w:t>
      </w:r>
      <w:r w:rsidR="001B45B8" w:rsidRPr="001B45B8">
        <w:t xml:space="preserve">section begins straight after the </w:t>
      </w:r>
      <w:r w:rsidR="001B45B8">
        <w:t>Method section</w:t>
      </w:r>
      <w:r w:rsidR="001B45B8" w:rsidRPr="001B45B8">
        <w:t xml:space="preserve"> without </w:t>
      </w:r>
      <w:r w:rsidR="00263C67">
        <w:t xml:space="preserve">starting </w:t>
      </w:r>
      <w:r w:rsidR="001B45B8" w:rsidRPr="001B45B8">
        <w:t>a new page</w:t>
      </w:r>
      <w:r w:rsidR="001B45B8">
        <w:t>.</w:t>
      </w:r>
      <w:r w:rsidR="001B45B8" w:rsidRPr="001B45B8">
        <w:t xml:space="preserve"> </w:t>
      </w:r>
      <w:r w:rsidR="004D0272">
        <w:t>Firstly</w:t>
      </w:r>
      <w:r w:rsidR="008B7447">
        <w:t>,</w:t>
      </w:r>
      <w:r w:rsidR="008D4201">
        <w:t xml:space="preserve"> you </w:t>
      </w:r>
      <w:r w:rsidR="005735F7" w:rsidRPr="00E025F6">
        <w:t xml:space="preserve">should </w:t>
      </w:r>
      <w:r w:rsidR="004D0272">
        <w:t xml:space="preserve">state </w:t>
      </w:r>
      <w:r w:rsidR="005735F7" w:rsidRPr="00E025F6">
        <w:t xml:space="preserve">the analysis </w:t>
      </w:r>
      <w:r w:rsidR="00911FDD">
        <w:t xml:space="preserve">you </w:t>
      </w:r>
      <w:r w:rsidR="005735F7" w:rsidRPr="00E025F6">
        <w:t xml:space="preserve">conducted on your data. </w:t>
      </w:r>
      <w:r w:rsidR="00820550">
        <w:t xml:space="preserve">In this </w:t>
      </w:r>
      <w:r w:rsidR="00F467C3">
        <w:t>model</w:t>
      </w:r>
      <w:r w:rsidR="00C765F0">
        <w:t xml:space="preserve"> report </w:t>
      </w:r>
      <w:r w:rsidR="00CD58CD">
        <w:t xml:space="preserve">it was </w:t>
      </w:r>
      <w:r w:rsidR="00B748F0">
        <w:t>a correlational analysis</w:t>
      </w:r>
      <w:r w:rsidR="00820550">
        <w:t xml:space="preserve"> using Pearson’s product moment correlation</w:t>
      </w:r>
      <w:r w:rsidR="00540F96">
        <w:t>s</w:t>
      </w:r>
      <w:r w:rsidR="008D4201">
        <w:t xml:space="preserve">. </w:t>
      </w:r>
      <w:r w:rsidR="002709DD">
        <w:t xml:space="preserve">This is the same analysis you will be conducting in your own report. </w:t>
      </w:r>
      <w:r w:rsidR="00FB5DBA">
        <w:t xml:space="preserve">Then </w:t>
      </w:r>
      <w:r w:rsidR="00F029D7">
        <w:t xml:space="preserve">you should </w:t>
      </w:r>
      <w:r w:rsidR="004D0272">
        <w:t>introduce</w:t>
      </w:r>
      <w:r w:rsidR="008D4201">
        <w:t xml:space="preserve"> the summary of the results </w:t>
      </w:r>
      <w:r w:rsidR="006F6568">
        <w:t xml:space="preserve">of this correlational analysis </w:t>
      </w:r>
      <w:r w:rsidR="008D4201">
        <w:t xml:space="preserve">using a correlation matrix. </w:t>
      </w:r>
      <w:r w:rsidR="00F029D7">
        <w:t xml:space="preserve">This </w:t>
      </w:r>
      <w:r w:rsidR="008D4201">
        <w:t xml:space="preserve">should look </w:t>
      </w:r>
      <w:r w:rsidR="00540F96">
        <w:t xml:space="preserve">something </w:t>
      </w:r>
      <w:r w:rsidR="008D4201">
        <w:t xml:space="preserve">like the matrix </w:t>
      </w:r>
      <w:r w:rsidR="00743189">
        <w:t xml:space="preserve">depicted </w:t>
      </w:r>
      <w:r w:rsidR="008D4201">
        <w:t xml:space="preserve">below. </w:t>
      </w:r>
    </w:p>
    <w:p w14:paraId="2AF88901" w14:textId="77777777" w:rsidR="00895CFB" w:rsidRPr="00895CFB" w:rsidRDefault="006B7DDF" w:rsidP="00A3298F">
      <w:pPr>
        <w:spacing w:line="480" w:lineRule="auto"/>
      </w:pPr>
      <w:r>
        <w:br w:type="page"/>
      </w:r>
      <w:r w:rsidR="00895CFB" w:rsidRPr="00895CFB">
        <w:t>Table 1</w:t>
      </w:r>
    </w:p>
    <w:p w14:paraId="5CA4D722" w14:textId="77777777" w:rsidR="006B7DDF" w:rsidRPr="00C2460B" w:rsidRDefault="006B7DDF" w:rsidP="006B7DDF">
      <w:pPr>
        <w:tabs>
          <w:tab w:val="right" w:pos="8640"/>
        </w:tabs>
        <w:spacing w:line="480" w:lineRule="auto"/>
        <w:rPr>
          <w:i/>
        </w:rPr>
      </w:pPr>
      <w:r w:rsidRPr="00C2460B">
        <w:rPr>
          <w:i/>
        </w:rPr>
        <w:t xml:space="preserve">Write a Suitable Heading for </w:t>
      </w:r>
      <w:r>
        <w:rPr>
          <w:i/>
        </w:rPr>
        <w:t>Your</w:t>
      </w:r>
      <w:r w:rsidRPr="00C2460B">
        <w:rPr>
          <w:i/>
        </w:rPr>
        <w:t xml:space="preserve"> Table Here</w:t>
      </w:r>
    </w:p>
    <w:tbl>
      <w:tblPr>
        <w:tblW w:w="7090" w:type="dxa"/>
        <w:tblLook w:val="04A0" w:firstRow="1" w:lastRow="0" w:firstColumn="1" w:lastColumn="0" w:noHBand="0" w:noVBand="1"/>
      </w:tblPr>
      <w:tblGrid>
        <w:gridCol w:w="2885"/>
        <w:gridCol w:w="1021"/>
        <w:gridCol w:w="1021"/>
        <w:gridCol w:w="1021"/>
        <w:gridCol w:w="1021"/>
        <w:gridCol w:w="1021"/>
        <w:gridCol w:w="510"/>
      </w:tblGrid>
      <w:tr w:rsidR="001749A3" w:rsidRPr="003937D5" w14:paraId="20E82DA0" w14:textId="77777777" w:rsidTr="001749A3">
        <w:trPr>
          <w:trHeight w:val="300"/>
        </w:trPr>
        <w:tc>
          <w:tcPr>
            <w:tcW w:w="2885" w:type="dxa"/>
            <w:tcBorders>
              <w:top w:val="single" w:sz="4" w:space="0" w:color="auto"/>
              <w:left w:val="nil"/>
              <w:bottom w:val="single" w:sz="4" w:space="0" w:color="auto"/>
              <w:right w:val="nil"/>
            </w:tcBorders>
            <w:shd w:val="clear" w:color="auto" w:fill="auto"/>
            <w:noWrap/>
            <w:vAlign w:val="bottom"/>
            <w:hideMark/>
          </w:tcPr>
          <w:p w14:paraId="0E27B00A" w14:textId="77777777" w:rsidR="001749A3" w:rsidRPr="001A1386" w:rsidRDefault="001749A3" w:rsidP="0013756F">
            <w:pPr>
              <w:spacing w:line="480" w:lineRule="auto"/>
              <w:rPr>
                <w:lang w:eastAsia="en-AU"/>
              </w:rPr>
            </w:pPr>
          </w:p>
        </w:tc>
        <w:tc>
          <w:tcPr>
            <w:tcW w:w="1021" w:type="dxa"/>
            <w:tcBorders>
              <w:top w:val="single" w:sz="4" w:space="0" w:color="auto"/>
              <w:left w:val="nil"/>
              <w:bottom w:val="single" w:sz="4" w:space="0" w:color="auto"/>
              <w:right w:val="nil"/>
            </w:tcBorders>
            <w:shd w:val="clear" w:color="auto" w:fill="auto"/>
            <w:noWrap/>
            <w:vAlign w:val="bottom"/>
            <w:hideMark/>
          </w:tcPr>
          <w:p w14:paraId="649841BE" w14:textId="77777777" w:rsidR="001749A3" w:rsidRPr="001A1386" w:rsidRDefault="001749A3" w:rsidP="0013756F">
            <w:pPr>
              <w:spacing w:line="480" w:lineRule="auto"/>
              <w:jc w:val="center"/>
              <w:rPr>
                <w:color w:val="000000"/>
                <w:lang w:eastAsia="en-AU"/>
              </w:rPr>
            </w:pPr>
            <w:r w:rsidRPr="001A1386">
              <w:rPr>
                <w:color w:val="000000"/>
                <w:lang w:eastAsia="en-AU"/>
              </w:rPr>
              <w:t>1</w:t>
            </w:r>
          </w:p>
        </w:tc>
        <w:tc>
          <w:tcPr>
            <w:tcW w:w="1021" w:type="dxa"/>
            <w:tcBorders>
              <w:top w:val="single" w:sz="4" w:space="0" w:color="auto"/>
              <w:left w:val="nil"/>
              <w:bottom w:val="single" w:sz="4" w:space="0" w:color="auto"/>
              <w:right w:val="nil"/>
            </w:tcBorders>
            <w:shd w:val="clear" w:color="auto" w:fill="auto"/>
            <w:noWrap/>
            <w:vAlign w:val="bottom"/>
            <w:hideMark/>
          </w:tcPr>
          <w:p w14:paraId="18F999B5" w14:textId="77777777" w:rsidR="001749A3" w:rsidRPr="001A1386" w:rsidRDefault="001749A3" w:rsidP="0013756F">
            <w:pPr>
              <w:spacing w:line="480" w:lineRule="auto"/>
              <w:jc w:val="center"/>
              <w:rPr>
                <w:color w:val="000000"/>
                <w:lang w:eastAsia="en-AU"/>
              </w:rPr>
            </w:pPr>
            <w:r w:rsidRPr="001A1386">
              <w:rPr>
                <w:color w:val="000000"/>
                <w:lang w:eastAsia="en-AU"/>
              </w:rPr>
              <w:t>2</w:t>
            </w:r>
          </w:p>
        </w:tc>
        <w:tc>
          <w:tcPr>
            <w:tcW w:w="1021" w:type="dxa"/>
            <w:tcBorders>
              <w:top w:val="single" w:sz="4" w:space="0" w:color="auto"/>
              <w:left w:val="nil"/>
              <w:bottom w:val="single" w:sz="4" w:space="0" w:color="auto"/>
              <w:right w:val="nil"/>
            </w:tcBorders>
            <w:shd w:val="clear" w:color="auto" w:fill="auto"/>
            <w:noWrap/>
            <w:vAlign w:val="bottom"/>
            <w:hideMark/>
          </w:tcPr>
          <w:p w14:paraId="5FCD5EC4" w14:textId="77777777" w:rsidR="001749A3" w:rsidRPr="001A1386" w:rsidRDefault="001749A3" w:rsidP="0013756F">
            <w:pPr>
              <w:spacing w:line="480" w:lineRule="auto"/>
              <w:jc w:val="center"/>
              <w:rPr>
                <w:color w:val="000000"/>
                <w:lang w:eastAsia="en-AU"/>
              </w:rPr>
            </w:pPr>
            <w:r w:rsidRPr="001A1386">
              <w:rPr>
                <w:color w:val="000000"/>
                <w:lang w:eastAsia="en-AU"/>
              </w:rPr>
              <w:t>3</w:t>
            </w:r>
          </w:p>
        </w:tc>
        <w:tc>
          <w:tcPr>
            <w:tcW w:w="1021" w:type="dxa"/>
            <w:tcBorders>
              <w:top w:val="single" w:sz="4" w:space="0" w:color="auto"/>
              <w:left w:val="nil"/>
              <w:bottom w:val="single" w:sz="4" w:space="0" w:color="auto"/>
              <w:right w:val="nil"/>
            </w:tcBorders>
            <w:shd w:val="clear" w:color="auto" w:fill="auto"/>
            <w:noWrap/>
            <w:vAlign w:val="bottom"/>
            <w:hideMark/>
          </w:tcPr>
          <w:p w14:paraId="2598DEE6" w14:textId="77777777" w:rsidR="001749A3" w:rsidRPr="001A1386" w:rsidRDefault="001749A3" w:rsidP="0013756F">
            <w:pPr>
              <w:spacing w:line="480" w:lineRule="auto"/>
              <w:jc w:val="center"/>
              <w:rPr>
                <w:color w:val="000000"/>
                <w:lang w:eastAsia="en-AU"/>
              </w:rPr>
            </w:pPr>
            <w:r w:rsidRPr="001A1386">
              <w:rPr>
                <w:color w:val="000000"/>
                <w:lang w:eastAsia="en-AU"/>
              </w:rPr>
              <w:t>4</w:t>
            </w:r>
          </w:p>
        </w:tc>
        <w:tc>
          <w:tcPr>
            <w:tcW w:w="1021" w:type="dxa"/>
            <w:tcBorders>
              <w:top w:val="single" w:sz="4" w:space="0" w:color="auto"/>
              <w:left w:val="nil"/>
              <w:bottom w:val="single" w:sz="4" w:space="0" w:color="auto"/>
              <w:right w:val="nil"/>
            </w:tcBorders>
            <w:shd w:val="clear" w:color="auto" w:fill="auto"/>
            <w:noWrap/>
            <w:vAlign w:val="center"/>
            <w:hideMark/>
          </w:tcPr>
          <w:p w14:paraId="63695634" w14:textId="77777777" w:rsidR="001749A3" w:rsidRPr="001A1386" w:rsidRDefault="001749A3" w:rsidP="0013756F">
            <w:pPr>
              <w:spacing w:line="480" w:lineRule="auto"/>
              <w:jc w:val="center"/>
              <w:rPr>
                <w:i/>
                <w:color w:val="000000"/>
                <w:lang w:eastAsia="en-AU"/>
              </w:rPr>
            </w:pPr>
            <w:r w:rsidRPr="003937D5">
              <w:rPr>
                <w:i/>
                <w:color w:val="000000"/>
                <w:lang w:eastAsia="en-AU"/>
              </w:rPr>
              <w:t>M</w:t>
            </w:r>
          </w:p>
        </w:tc>
        <w:tc>
          <w:tcPr>
            <w:tcW w:w="1021" w:type="dxa"/>
            <w:tcBorders>
              <w:top w:val="single" w:sz="4" w:space="0" w:color="auto"/>
              <w:left w:val="nil"/>
              <w:bottom w:val="single" w:sz="4" w:space="0" w:color="auto"/>
              <w:right w:val="nil"/>
            </w:tcBorders>
            <w:vAlign w:val="center"/>
          </w:tcPr>
          <w:p w14:paraId="0BC69756" w14:textId="77777777" w:rsidR="001749A3" w:rsidRPr="003937D5" w:rsidRDefault="001749A3" w:rsidP="0013756F">
            <w:pPr>
              <w:spacing w:line="480" w:lineRule="auto"/>
              <w:jc w:val="center"/>
              <w:rPr>
                <w:i/>
                <w:color w:val="000000"/>
                <w:lang w:eastAsia="en-AU"/>
              </w:rPr>
            </w:pPr>
            <w:r w:rsidRPr="003937D5">
              <w:rPr>
                <w:i/>
                <w:color w:val="000000"/>
                <w:lang w:eastAsia="en-AU"/>
              </w:rPr>
              <w:t>SD</w:t>
            </w:r>
          </w:p>
        </w:tc>
      </w:tr>
      <w:tr w:rsidR="001749A3" w:rsidRPr="003937D5" w14:paraId="0F30332B" w14:textId="77777777" w:rsidTr="001749A3">
        <w:trPr>
          <w:trHeight w:val="300"/>
        </w:trPr>
        <w:tc>
          <w:tcPr>
            <w:tcW w:w="2885" w:type="dxa"/>
            <w:tcBorders>
              <w:top w:val="single" w:sz="4" w:space="0" w:color="auto"/>
              <w:left w:val="nil"/>
              <w:bottom w:val="nil"/>
              <w:right w:val="nil"/>
            </w:tcBorders>
            <w:shd w:val="clear" w:color="auto" w:fill="auto"/>
            <w:noWrap/>
            <w:vAlign w:val="center"/>
            <w:hideMark/>
          </w:tcPr>
          <w:p w14:paraId="52299987" w14:textId="77777777" w:rsidR="001749A3" w:rsidRPr="001A1386" w:rsidRDefault="001749A3" w:rsidP="0013756F">
            <w:pPr>
              <w:spacing w:before="100" w:beforeAutospacing="1" w:after="100" w:afterAutospacing="1" w:line="480" w:lineRule="auto"/>
              <w:rPr>
                <w:color w:val="000000"/>
                <w:lang w:eastAsia="en-AU"/>
              </w:rPr>
            </w:pPr>
            <w:r w:rsidRPr="003937D5">
              <w:rPr>
                <w:color w:val="000000"/>
                <w:lang w:eastAsia="en-AU"/>
              </w:rPr>
              <w:t>1. A</w:t>
            </w:r>
            <w:r w:rsidRPr="001A1386">
              <w:rPr>
                <w:color w:val="000000"/>
                <w:lang w:eastAsia="en-AU"/>
              </w:rPr>
              <w:t xml:space="preserve">ttitudes to </w:t>
            </w:r>
            <w:proofErr w:type="spellStart"/>
            <w:r>
              <w:rPr>
                <w:color w:val="000000"/>
                <w:lang w:eastAsia="en-AU"/>
              </w:rPr>
              <w:t>xxyy</w:t>
            </w:r>
            <w:proofErr w:type="spellEnd"/>
          </w:p>
        </w:tc>
        <w:tc>
          <w:tcPr>
            <w:tcW w:w="1021" w:type="dxa"/>
            <w:tcBorders>
              <w:top w:val="single" w:sz="4" w:space="0" w:color="auto"/>
              <w:left w:val="nil"/>
              <w:bottom w:val="nil"/>
              <w:right w:val="nil"/>
            </w:tcBorders>
            <w:shd w:val="clear" w:color="auto" w:fill="auto"/>
            <w:noWrap/>
            <w:vAlign w:val="center"/>
            <w:hideMark/>
          </w:tcPr>
          <w:p w14:paraId="6A09E912" w14:textId="77777777" w:rsidR="001749A3" w:rsidRPr="001A1386" w:rsidRDefault="001749A3" w:rsidP="0013756F">
            <w:pPr>
              <w:spacing w:before="100" w:beforeAutospacing="1" w:after="100" w:afterAutospacing="1" w:line="480" w:lineRule="auto"/>
              <w:jc w:val="center"/>
              <w:rPr>
                <w:color w:val="000000"/>
                <w:lang w:eastAsia="en-AU"/>
              </w:rPr>
            </w:pPr>
            <w:r w:rsidRPr="003937D5">
              <w:rPr>
                <w:color w:val="000000"/>
                <w:lang w:eastAsia="en-AU"/>
              </w:rPr>
              <w:t>-</w:t>
            </w:r>
          </w:p>
        </w:tc>
        <w:tc>
          <w:tcPr>
            <w:tcW w:w="1021" w:type="dxa"/>
            <w:tcBorders>
              <w:top w:val="single" w:sz="4" w:space="0" w:color="auto"/>
              <w:left w:val="nil"/>
              <w:bottom w:val="nil"/>
              <w:right w:val="nil"/>
            </w:tcBorders>
            <w:shd w:val="clear" w:color="auto" w:fill="auto"/>
            <w:noWrap/>
            <w:vAlign w:val="center"/>
          </w:tcPr>
          <w:p w14:paraId="60061E4C"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single" w:sz="4" w:space="0" w:color="auto"/>
              <w:left w:val="nil"/>
              <w:bottom w:val="nil"/>
              <w:right w:val="nil"/>
            </w:tcBorders>
            <w:shd w:val="clear" w:color="auto" w:fill="auto"/>
            <w:noWrap/>
            <w:vAlign w:val="center"/>
          </w:tcPr>
          <w:p w14:paraId="44EAFD9C"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single" w:sz="4" w:space="0" w:color="auto"/>
              <w:left w:val="nil"/>
              <w:bottom w:val="nil"/>
              <w:right w:val="nil"/>
            </w:tcBorders>
            <w:shd w:val="clear" w:color="auto" w:fill="auto"/>
            <w:noWrap/>
            <w:vAlign w:val="center"/>
          </w:tcPr>
          <w:p w14:paraId="4B94D5A5"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single" w:sz="4" w:space="0" w:color="auto"/>
              <w:left w:val="nil"/>
              <w:bottom w:val="nil"/>
              <w:right w:val="nil"/>
            </w:tcBorders>
            <w:shd w:val="clear" w:color="auto" w:fill="auto"/>
            <w:noWrap/>
            <w:vAlign w:val="bottom"/>
          </w:tcPr>
          <w:p w14:paraId="3DEEC669" w14:textId="77777777" w:rsidR="001749A3" w:rsidRPr="003937D5" w:rsidRDefault="001749A3" w:rsidP="0013756F">
            <w:pPr>
              <w:spacing w:before="100" w:beforeAutospacing="1" w:after="100" w:afterAutospacing="1" w:line="480" w:lineRule="auto"/>
              <w:jc w:val="center"/>
            </w:pPr>
          </w:p>
        </w:tc>
        <w:tc>
          <w:tcPr>
            <w:tcW w:w="1021" w:type="dxa"/>
            <w:tcBorders>
              <w:top w:val="single" w:sz="4" w:space="0" w:color="auto"/>
              <w:left w:val="nil"/>
              <w:bottom w:val="nil"/>
              <w:right w:val="nil"/>
            </w:tcBorders>
            <w:vAlign w:val="bottom"/>
          </w:tcPr>
          <w:p w14:paraId="3656B9AB" w14:textId="77777777" w:rsidR="001749A3" w:rsidRPr="003937D5" w:rsidRDefault="001749A3" w:rsidP="0013756F">
            <w:pPr>
              <w:spacing w:before="100" w:beforeAutospacing="1" w:after="100" w:afterAutospacing="1" w:line="480" w:lineRule="auto"/>
              <w:jc w:val="center"/>
            </w:pPr>
          </w:p>
        </w:tc>
      </w:tr>
      <w:tr w:rsidR="001749A3" w:rsidRPr="003937D5" w14:paraId="1A4B2148" w14:textId="77777777" w:rsidTr="001749A3">
        <w:trPr>
          <w:trHeight w:val="300"/>
        </w:trPr>
        <w:tc>
          <w:tcPr>
            <w:tcW w:w="2885" w:type="dxa"/>
            <w:tcBorders>
              <w:top w:val="nil"/>
              <w:left w:val="nil"/>
              <w:bottom w:val="nil"/>
              <w:right w:val="nil"/>
            </w:tcBorders>
            <w:shd w:val="clear" w:color="auto" w:fill="auto"/>
            <w:noWrap/>
            <w:vAlign w:val="center"/>
            <w:hideMark/>
          </w:tcPr>
          <w:p w14:paraId="5D8325D5" w14:textId="77777777" w:rsidR="001749A3" w:rsidRPr="001A1386" w:rsidRDefault="001749A3" w:rsidP="0013756F">
            <w:pPr>
              <w:spacing w:before="100" w:beforeAutospacing="1" w:after="100" w:afterAutospacing="1" w:line="480" w:lineRule="auto"/>
              <w:rPr>
                <w:color w:val="000000"/>
                <w:lang w:eastAsia="en-AU"/>
              </w:rPr>
            </w:pPr>
            <w:r w:rsidRPr="003937D5">
              <w:rPr>
                <w:color w:val="000000"/>
                <w:lang w:eastAsia="en-AU"/>
              </w:rPr>
              <w:t xml:space="preserve">2. </w:t>
            </w:r>
            <w:r>
              <w:rPr>
                <w:color w:val="000000"/>
                <w:lang w:eastAsia="en-AU"/>
              </w:rPr>
              <w:t>Basic Values 1</w:t>
            </w:r>
          </w:p>
        </w:tc>
        <w:tc>
          <w:tcPr>
            <w:tcW w:w="1021" w:type="dxa"/>
            <w:tcBorders>
              <w:top w:val="nil"/>
              <w:left w:val="nil"/>
              <w:bottom w:val="nil"/>
              <w:right w:val="nil"/>
            </w:tcBorders>
            <w:shd w:val="clear" w:color="auto" w:fill="auto"/>
            <w:noWrap/>
            <w:vAlign w:val="center"/>
          </w:tcPr>
          <w:p w14:paraId="45FB0818"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hideMark/>
          </w:tcPr>
          <w:p w14:paraId="33E67AC6" w14:textId="77777777" w:rsidR="001749A3" w:rsidRPr="001A1386" w:rsidRDefault="001749A3" w:rsidP="0013756F">
            <w:pPr>
              <w:spacing w:before="100" w:beforeAutospacing="1" w:after="100" w:afterAutospacing="1" w:line="480" w:lineRule="auto"/>
              <w:jc w:val="center"/>
              <w:rPr>
                <w:color w:val="000000"/>
                <w:lang w:eastAsia="en-AU"/>
              </w:rPr>
            </w:pPr>
            <w:r w:rsidRPr="003937D5">
              <w:rPr>
                <w:color w:val="000000"/>
                <w:lang w:eastAsia="en-AU"/>
              </w:rPr>
              <w:t>-</w:t>
            </w:r>
          </w:p>
        </w:tc>
        <w:tc>
          <w:tcPr>
            <w:tcW w:w="1021" w:type="dxa"/>
            <w:tcBorders>
              <w:top w:val="nil"/>
              <w:left w:val="nil"/>
              <w:bottom w:val="nil"/>
              <w:right w:val="nil"/>
            </w:tcBorders>
            <w:shd w:val="clear" w:color="auto" w:fill="auto"/>
            <w:noWrap/>
            <w:vAlign w:val="center"/>
          </w:tcPr>
          <w:p w14:paraId="049F31CB"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tcPr>
          <w:p w14:paraId="53128261"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bottom"/>
          </w:tcPr>
          <w:p w14:paraId="62486C05" w14:textId="77777777" w:rsidR="001749A3" w:rsidRPr="003937D5" w:rsidRDefault="001749A3" w:rsidP="0013756F">
            <w:pPr>
              <w:spacing w:before="100" w:beforeAutospacing="1" w:after="100" w:afterAutospacing="1" w:line="480" w:lineRule="auto"/>
              <w:jc w:val="center"/>
            </w:pPr>
          </w:p>
        </w:tc>
        <w:tc>
          <w:tcPr>
            <w:tcW w:w="1021" w:type="dxa"/>
            <w:tcBorders>
              <w:top w:val="nil"/>
              <w:left w:val="nil"/>
              <w:bottom w:val="nil"/>
              <w:right w:val="nil"/>
            </w:tcBorders>
            <w:vAlign w:val="bottom"/>
          </w:tcPr>
          <w:p w14:paraId="4101652C" w14:textId="77777777" w:rsidR="001749A3" w:rsidRPr="003937D5" w:rsidRDefault="001749A3" w:rsidP="0013756F">
            <w:pPr>
              <w:spacing w:before="100" w:beforeAutospacing="1" w:after="100" w:afterAutospacing="1" w:line="480" w:lineRule="auto"/>
              <w:jc w:val="center"/>
            </w:pPr>
          </w:p>
        </w:tc>
      </w:tr>
      <w:tr w:rsidR="001749A3" w:rsidRPr="003937D5" w14:paraId="51258EB7" w14:textId="77777777" w:rsidTr="001749A3">
        <w:trPr>
          <w:trHeight w:val="300"/>
        </w:trPr>
        <w:tc>
          <w:tcPr>
            <w:tcW w:w="2885" w:type="dxa"/>
            <w:tcBorders>
              <w:top w:val="nil"/>
              <w:left w:val="nil"/>
              <w:bottom w:val="nil"/>
              <w:right w:val="nil"/>
            </w:tcBorders>
            <w:shd w:val="clear" w:color="auto" w:fill="auto"/>
            <w:noWrap/>
            <w:vAlign w:val="center"/>
            <w:hideMark/>
          </w:tcPr>
          <w:p w14:paraId="02B31182" w14:textId="77777777" w:rsidR="001749A3" w:rsidRPr="001A1386" w:rsidRDefault="001749A3" w:rsidP="0013756F">
            <w:pPr>
              <w:spacing w:before="100" w:beforeAutospacing="1" w:after="100" w:afterAutospacing="1" w:line="480" w:lineRule="auto"/>
              <w:rPr>
                <w:color w:val="000000"/>
                <w:lang w:eastAsia="en-AU"/>
              </w:rPr>
            </w:pPr>
            <w:r w:rsidRPr="003937D5">
              <w:rPr>
                <w:color w:val="000000"/>
                <w:lang w:eastAsia="en-AU"/>
              </w:rPr>
              <w:t xml:space="preserve">3. </w:t>
            </w:r>
            <w:r>
              <w:rPr>
                <w:color w:val="000000"/>
                <w:lang w:eastAsia="en-AU"/>
              </w:rPr>
              <w:t>Basic Values 2</w:t>
            </w:r>
          </w:p>
        </w:tc>
        <w:tc>
          <w:tcPr>
            <w:tcW w:w="1021" w:type="dxa"/>
            <w:tcBorders>
              <w:top w:val="nil"/>
              <w:left w:val="nil"/>
              <w:bottom w:val="nil"/>
              <w:right w:val="nil"/>
            </w:tcBorders>
            <w:shd w:val="clear" w:color="auto" w:fill="auto"/>
            <w:noWrap/>
            <w:vAlign w:val="center"/>
          </w:tcPr>
          <w:p w14:paraId="4B99056E"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tcPr>
          <w:p w14:paraId="1299C43A"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hideMark/>
          </w:tcPr>
          <w:p w14:paraId="1BBD13F9" w14:textId="77777777" w:rsidR="001749A3" w:rsidRPr="001A1386" w:rsidRDefault="001749A3" w:rsidP="0013756F">
            <w:pPr>
              <w:spacing w:before="100" w:beforeAutospacing="1" w:after="100" w:afterAutospacing="1" w:line="480" w:lineRule="auto"/>
              <w:jc w:val="center"/>
              <w:rPr>
                <w:color w:val="000000"/>
                <w:lang w:eastAsia="en-AU"/>
              </w:rPr>
            </w:pPr>
            <w:r w:rsidRPr="003937D5">
              <w:rPr>
                <w:color w:val="000000"/>
                <w:lang w:eastAsia="en-AU"/>
              </w:rPr>
              <w:t>-</w:t>
            </w:r>
          </w:p>
        </w:tc>
        <w:tc>
          <w:tcPr>
            <w:tcW w:w="1021" w:type="dxa"/>
            <w:tcBorders>
              <w:top w:val="nil"/>
              <w:left w:val="nil"/>
              <w:bottom w:val="nil"/>
              <w:right w:val="nil"/>
            </w:tcBorders>
            <w:shd w:val="clear" w:color="auto" w:fill="auto"/>
            <w:noWrap/>
            <w:vAlign w:val="center"/>
          </w:tcPr>
          <w:p w14:paraId="4DDBEF00"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bottom"/>
          </w:tcPr>
          <w:p w14:paraId="3461D779" w14:textId="77777777" w:rsidR="001749A3" w:rsidRPr="003937D5" w:rsidRDefault="001749A3" w:rsidP="0013756F">
            <w:pPr>
              <w:spacing w:before="100" w:beforeAutospacing="1" w:after="100" w:afterAutospacing="1" w:line="480" w:lineRule="auto"/>
              <w:jc w:val="center"/>
            </w:pPr>
          </w:p>
        </w:tc>
        <w:tc>
          <w:tcPr>
            <w:tcW w:w="1021" w:type="dxa"/>
            <w:tcBorders>
              <w:top w:val="nil"/>
              <w:left w:val="nil"/>
              <w:bottom w:val="nil"/>
              <w:right w:val="nil"/>
            </w:tcBorders>
            <w:vAlign w:val="bottom"/>
          </w:tcPr>
          <w:p w14:paraId="3CF2D8B6" w14:textId="77777777" w:rsidR="001749A3" w:rsidRPr="003937D5" w:rsidRDefault="001749A3" w:rsidP="0013756F">
            <w:pPr>
              <w:spacing w:before="100" w:beforeAutospacing="1" w:after="100" w:afterAutospacing="1" w:line="480" w:lineRule="auto"/>
              <w:jc w:val="center"/>
            </w:pPr>
          </w:p>
        </w:tc>
      </w:tr>
      <w:tr w:rsidR="001749A3" w:rsidRPr="003937D5" w14:paraId="0A1E3197" w14:textId="77777777" w:rsidTr="001749A3">
        <w:trPr>
          <w:trHeight w:val="300"/>
        </w:trPr>
        <w:tc>
          <w:tcPr>
            <w:tcW w:w="2885" w:type="dxa"/>
            <w:tcBorders>
              <w:top w:val="nil"/>
              <w:left w:val="nil"/>
              <w:bottom w:val="nil"/>
              <w:right w:val="nil"/>
            </w:tcBorders>
            <w:shd w:val="clear" w:color="auto" w:fill="auto"/>
            <w:noWrap/>
            <w:vAlign w:val="center"/>
            <w:hideMark/>
          </w:tcPr>
          <w:p w14:paraId="2821DED4" w14:textId="77777777" w:rsidR="001749A3" w:rsidRPr="001A1386" w:rsidRDefault="001749A3" w:rsidP="0013756F">
            <w:pPr>
              <w:spacing w:before="100" w:beforeAutospacing="1" w:after="100" w:afterAutospacing="1" w:line="480" w:lineRule="auto"/>
              <w:rPr>
                <w:color w:val="000000"/>
                <w:lang w:eastAsia="en-AU"/>
              </w:rPr>
            </w:pPr>
            <w:r w:rsidRPr="003937D5">
              <w:rPr>
                <w:color w:val="000000"/>
                <w:lang w:eastAsia="en-AU"/>
              </w:rPr>
              <w:t xml:space="preserve">4. </w:t>
            </w:r>
            <w:r>
              <w:rPr>
                <w:color w:val="000000"/>
                <w:lang w:eastAsia="en-AU"/>
              </w:rPr>
              <w:t>Basic Values 3</w:t>
            </w:r>
          </w:p>
        </w:tc>
        <w:tc>
          <w:tcPr>
            <w:tcW w:w="1021" w:type="dxa"/>
            <w:tcBorders>
              <w:top w:val="nil"/>
              <w:left w:val="nil"/>
              <w:bottom w:val="nil"/>
              <w:right w:val="nil"/>
            </w:tcBorders>
            <w:shd w:val="clear" w:color="auto" w:fill="auto"/>
            <w:noWrap/>
            <w:vAlign w:val="center"/>
          </w:tcPr>
          <w:p w14:paraId="0FB78278"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tcPr>
          <w:p w14:paraId="1FC39945"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tcPr>
          <w:p w14:paraId="0562CB0E"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nil"/>
              <w:right w:val="nil"/>
            </w:tcBorders>
            <w:shd w:val="clear" w:color="auto" w:fill="auto"/>
            <w:noWrap/>
            <w:vAlign w:val="center"/>
            <w:hideMark/>
          </w:tcPr>
          <w:p w14:paraId="0BE14808" w14:textId="77777777" w:rsidR="001749A3" w:rsidRPr="001A1386" w:rsidRDefault="001749A3" w:rsidP="0013756F">
            <w:pPr>
              <w:spacing w:before="100" w:beforeAutospacing="1" w:after="100" w:afterAutospacing="1" w:line="480" w:lineRule="auto"/>
              <w:jc w:val="center"/>
              <w:rPr>
                <w:color w:val="000000"/>
                <w:lang w:eastAsia="en-AU"/>
              </w:rPr>
            </w:pPr>
            <w:r w:rsidRPr="003937D5">
              <w:rPr>
                <w:color w:val="000000"/>
                <w:lang w:eastAsia="en-AU"/>
              </w:rPr>
              <w:t>-</w:t>
            </w:r>
          </w:p>
        </w:tc>
        <w:tc>
          <w:tcPr>
            <w:tcW w:w="1021" w:type="dxa"/>
            <w:tcBorders>
              <w:top w:val="nil"/>
              <w:left w:val="nil"/>
              <w:bottom w:val="nil"/>
              <w:right w:val="nil"/>
            </w:tcBorders>
            <w:shd w:val="clear" w:color="auto" w:fill="auto"/>
            <w:noWrap/>
            <w:vAlign w:val="bottom"/>
          </w:tcPr>
          <w:p w14:paraId="34CE0A41" w14:textId="77777777" w:rsidR="001749A3" w:rsidRPr="003937D5" w:rsidRDefault="001749A3" w:rsidP="0013756F">
            <w:pPr>
              <w:spacing w:before="100" w:beforeAutospacing="1" w:after="100" w:afterAutospacing="1" w:line="480" w:lineRule="auto"/>
              <w:jc w:val="center"/>
            </w:pPr>
          </w:p>
        </w:tc>
        <w:tc>
          <w:tcPr>
            <w:tcW w:w="1021" w:type="dxa"/>
            <w:tcBorders>
              <w:top w:val="nil"/>
              <w:left w:val="nil"/>
              <w:bottom w:val="nil"/>
              <w:right w:val="nil"/>
            </w:tcBorders>
            <w:vAlign w:val="bottom"/>
          </w:tcPr>
          <w:p w14:paraId="62EBF3C5" w14:textId="77777777" w:rsidR="001749A3" w:rsidRPr="003937D5" w:rsidRDefault="001749A3" w:rsidP="0013756F">
            <w:pPr>
              <w:spacing w:before="100" w:beforeAutospacing="1" w:after="100" w:afterAutospacing="1" w:line="480" w:lineRule="auto"/>
              <w:jc w:val="center"/>
            </w:pPr>
          </w:p>
        </w:tc>
      </w:tr>
      <w:tr w:rsidR="001749A3" w:rsidRPr="003937D5" w14:paraId="7C0432C7" w14:textId="77777777" w:rsidTr="001749A3">
        <w:trPr>
          <w:trHeight w:val="300"/>
        </w:trPr>
        <w:tc>
          <w:tcPr>
            <w:tcW w:w="2885" w:type="dxa"/>
            <w:tcBorders>
              <w:top w:val="nil"/>
              <w:left w:val="nil"/>
              <w:bottom w:val="single" w:sz="4" w:space="0" w:color="auto"/>
              <w:right w:val="nil"/>
            </w:tcBorders>
            <w:shd w:val="clear" w:color="auto" w:fill="auto"/>
            <w:noWrap/>
            <w:vAlign w:val="center"/>
            <w:hideMark/>
          </w:tcPr>
          <w:p w14:paraId="1FBF7909" w14:textId="77777777" w:rsidR="001749A3" w:rsidRPr="001A1386" w:rsidRDefault="001749A3" w:rsidP="001749A3">
            <w:pPr>
              <w:spacing w:before="100" w:beforeAutospacing="1" w:after="100" w:afterAutospacing="1" w:line="480" w:lineRule="auto"/>
              <w:rPr>
                <w:color w:val="000000"/>
                <w:lang w:eastAsia="en-AU"/>
              </w:rPr>
            </w:pPr>
            <w:r>
              <w:rPr>
                <w:color w:val="000000"/>
                <w:lang w:eastAsia="en-AU"/>
              </w:rPr>
              <w:t>5</w:t>
            </w:r>
            <w:r w:rsidRPr="003937D5">
              <w:rPr>
                <w:color w:val="000000"/>
                <w:lang w:eastAsia="en-AU"/>
              </w:rPr>
              <w:t xml:space="preserve">. </w:t>
            </w:r>
            <w:r>
              <w:rPr>
                <w:color w:val="000000"/>
                <w:lang w:eastAsia="en-AU"/>
              </w:rPr>
              <w:t>Higher Order Values</w:t>
            </w:r>
          </w:p>
        </w:tc>
        <w:tc>
          <w:tcPr>
            <w:tcW w:w="1021" w:type="dxa"/>
            <w:tcBorders>
              <w:top w:val="nil"/>
              <w:left w:val="nil"/>
              <w:bottom w:val="single" w:sz="4" w:space="0" w:color="auto"/>
              <w:right w:val="nil"/>
            </w:tcBorders>
            <w:shd w:val="clear" w:color="auto" w:fill="auto"/>
            <w:noWrap/>
            <w:vAlign w:val="center"/>
          </w:tcPr>
          <w:p w14:paraId="6D98A12B"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single" w:sz="4" w:space="0" w:color="auto"/>
              <w:right w:val="nil"/>
            </w:tcBorders>
            <w:shd w:val="clear" w:color="auto" w:fill="auto"/>
            <w:noWrap/>
            <w:vAlign w:val="center"/>
          </w:tcPr>
          <w:p w14:paraId="2946DB82"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single" w:sz="4" w:space="0" w:color="auto"/>
              <w:right w:val="nil"/>
            </w:tcBorders>
            <w:shd w:val="clear" w:color="auto" w:fill="auto"/>
            <w:noWrap/>
            <w:vAlign w:val="center"/>
          </w:tcPr>
          <w:p w14:paraId="5997CC1D"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single" w:sz="4" w:space="0" w:color="auto"/>
              <w:right w:val="nil"/>
            </w:tcBorders>
            <w:shd w:val="clear" w:color="auto" w:fill="auto"/>
            <w:noWrap/>
            <w:vAlign w:val="center"/>
          </w:tcPr>
          <w:p w14:paraId="110FFD37" w14:textId="77777777" w:rsidR="001749A3" w:rsidRPr="001A1386" w:rsidRDefault="001749A3" w:rsidP="0013756F">
            <w:pPr>
              <w:spacing w:before="100" w:beforeAutospacing="1" w:after="100" w:afterAutospacing="1" w:line="480" w:lineRule="auto"/>
              <w:jc w:val="center"/>
              <w:rPr>
                <w:color w:val="000000"/>
                <w:lang w:eastAsia="en-AU"/>
              </w:rPr>
            </w:pPr>
          </w:p>
        </w:tc>
        <w:tc>
          <w:tcPr>
            <w:tcW w:w="1021" w:type="dxa"/>
            <w:tcBorders>
              <w:top w:val="nil"/>
              <w:left w:val="nil"/>
              <w:bottom w:val="single" w:sz="4" w:space="0" w:color="auto"/>
              <w:right w:val="nil"/>
            </w:tcBorders>
            <w:shd w:val="clear" w:color="auto" w:fill="auto"/>
            <w:noWrap/>
            <w:vAlign w:val="bottom"/>
          </w:tcPr>
          <w:p w14:paraId="6B699379" w14:textId="77777777" w:rsidR="001749A3" w:rsidRPr="003937D5" w:rsidRDefault="001749A3" w:rsidP="0013756F">
            <w:pPr>
              <w:spacing w:before="100" w:beforeAutospacing="1" w:after="100" w:afterAutospacing="1" w:line="480" w:lineRule="auto"/>
              <w:jc w:val="center"/>
            </w:pPr>
          </w:p>
        </w:tc>
        <w:tc>
          <w:tcPr>
            <w:tcW w:w="1021" w:type="dxa"/>
            <w:tcBorders>
              <w:top w:val="nil"/>
              <w:left w:val="nil"/>
              <w:bottom w:val="single" w:sz="4" w:space="0" w:color="auto"/>
              <w:right w:val="nil"/>
            </w:tcBorders>
            <w:vAlign w:val="bottom"/>
          </w:tcPr>
          <w:p w14:paraId="3FE9F23F" w14:textId="77777777" w:rsidR="001749A3" w:rsidRPr="003937D5" w:rsidRDefault="001749A3" w:rsidP="0013756F">
            <w:pPr>
              <w:spacing w:before="100" w:beforeAutospacing="1" w:after="100" w:afterAutospacing="1" w:line="480" w:lineRule="auto"/>
              <w:jc w:val="center"/>
            </w:pPr>
          </w:p>
        </w:tc>
      </w:tr>
    </w:tbl>
    <w:p w14:paraId="3555F70F" w14:textId="77777777" w:rsidR="006B7DDF" w:rsidRDefault="006B7DDF" w:rsidP="006B7DDF">
      <w:pPr>
        <w:tabs>
          <w:tab w:val="right" w:pos="8640"/>
        </w:tabs>
        <w:spacing w:before="120"/>
        <w:rPr>
          <w:sz w:val="20"/>
          <w:szCs w:val="20"/>
        </w:rPr>
      </w:pPr>
      <w:r w:rsidRPr="00B73A31">
        <w:rPr>
          <w:i/>
          <w:sz w:val="20"/>
          <w:szCs w:val="20"/>
        </w:rPr>
        <w:t xml:space="preserve">Note. </w:t>
      </w:r>
      <w:r w:rsidRPr="00B73A31">
        <w:rPr>
          <w:sz w:val="20"/>
          <w:szCs w:val="20"/>
        </w:rPr>
        <w:t>Report the direction in which constructs were me</w:t>
      </w:r>
      <w:r>
        <w:rPr>
          <w:sz w:val="20"/>
          <w:szCs w:val="20"/>
        </w:rPr>
        <w:t>asured.</w:t>
      </w:r>
      <w:r>
        <w:rPr>
          <w:sz w:val="20"/>
          <w:szCs w:val="20"/>
        </w:rPr>
        <w:br/>
      </w:r>
      <w:r w:rsidR="008B7447">
        <w:rPr>
          <w:sz w:val="20"/>
          <w:szCs w:val="20"/>
        </w:rPr>
        <w:t xml:space="preserve">Indicate the </w:t>
      </w:r>
      <w:r w:rsidRPr="008B7447">
        <w:rPr>
          <w:i/>
          <w:iCs/>
          <w:sz w:val="20"/>
          <w:szCs w:val="20"/>
        </w:rPr>
        <w:t>N</w:t>
      </w:r>
      <w:r w:rsidRPr="00B73A31">
        <w:rPr>
          <w:sz w:val="20"/>
          <w:szCs w:val="20"/>
        </w:rPr>
        <w:t xml:space="preserve"> </w:t>
      </w:r>
      <w:r w:rsidR="00991EEF">
        <w:rPr>
          <w:sz w:val="20"/>
          <w:szCs w:val="20"/>
        </w:rPr>
        <w:t xml:space="preserve">= </w:t>
      </w:r>
      <w:r w:rsidRPr="00B73A31">
        <w:rPr>
          <w:sz w:val="20"/>
          <w:szCs w:val="20"/>
        </w:rPr>
        <w:t>(total number of participants</w:t>
      </w:r>
      <w:proofErr w:type="gramStart"/>
      <w:r w:rsidRPr="00B73A31">
        <w:rPr>
          <w:sz w:val="20"/>
          <w:szCs w:val="20"/>
        </w:rPr>
        <w:t>), and</w:t>
      </w:r>
      <w:proofErr w:type="gramEnd"/>
      <w:r w:rsidRPr="00B73A31">
        <w:rPr>
          <w:sz w:val="20"/>
          <w:szCs w:val="20"/>
        </w:rPr>
        <w:t xml:space="preserve"> indicate with * the correlations that are significant (*</w:t>
      </w:r>
      <w:r w:rsidRPr="00B73A31">
        <w:rPr>
          <w:i/>
          <w:sz w:val="20"/>
          <w:szCs w:val="20"/>
        </w:rPr>
        <w:t>p</w:t>
      </w:r>
      <w:r w:rsidRPr="00B73A31">
        <w:rPr>
          <w:sz w:val="20"/>
          <w:szCs w:val="20"/>
        </w:rPr>
        <w:t xml:space="preserve"> &lt; .05, two tailed)</w:t>
      </w:r>
      <w:r w:rsidR="008B7447">
        <w:rPr>
          <w:sz w:val="20"/>
          <w:szCs w:val="20"/>
        </w:rPr>
        <w:t>.</w:t>
      </w:r>
    </w:p>
    <w:p w14:paraId="1F72F646" w14:textId="77777777" w:rsidR="001B117F" w:rsidRDefault="001B117F" w:rsidP="006B7DDF">
      <w:pPr>
        <w:tabs>
          <w:tab w:val="right" w:pos="8640"/>
        </w:tabs>
        <w:spacing w:before="120"/>
        <w:rPr>
          <w:sz w:val="20"/>
          <w:szCs w:val="20"/>
        </w:rPr>
      </w:pPr>
    </w:p>
    <w:p w14:paraId="32A4AF2D" w14:textId="77777777" w:rsidR="001B117F" w:rsidRDefault="00263C67" w:rsidP="00744057">
      <w:pPr>
        <w:spacing w:line="480" w:lineRule="auto"/>
        <w:ind w:firstLine="720"/>
      </w:pPr>
      <w:r w:rsidRPr="00744057">
        <w:t xml:space="preserve">Immediately after you have presented your table you should </w:t>
      </w:r>
      <w:r w:rsidRPr="00EC4F30">
        <w:rPr>
          <w:i/>
          <w:iCs/>
        </w:rPr>
        <w:t>describe</w:t>
      </w:r>
      <w:r w:rsidRPr="00744057">
        <w:t xml:space="preserve"> what it </w:t>
      </w:r>
      <w:r w:rsidR="00530F80">
        <w:t>shows</w:t>
      </w:r>
      <w:r w:rsidRPr="00744057">
        <w:t xml:space="preserve">. Do not simply restate the correlation coefficients. Instead, comment on the </w:t>
      </w:r>
      <w:r w:rsidR="0010680F">
        <w:t>pattern of significant correlations in relation to your predictions.</w:t>
      </w:r>
      <w:r w:rsidR="00D14171">
        <w:t xml:space="preserve"> If you do not have any significant relationships between your IVs (Values) and DV (Attitude measure), still describe the size of the effect and direction of relationship.</w:t>
      </w:r>
      <w:r w:rsidR="0010680F">
        <w:t xml:space="preserve"> </w:t>
      </w:r>
      <w:r w:rsidR="00343D69">
        <w:t xml:space="preserve">For these cases, </w:t>
      </w:r>
      <w:r w:rsidR="00DA4C76">
        <w:t>explicitly state that this/thes</w:t>
      </w:r>
      <w:r w:rsidR="00307220">
        <w:t>e</w:t>
      </w:r>
      <w:r w:rsidR="00343D69" w:rsidRPr="00343D69">
        <w:t xml:space="preserve"> relationship</w:t>
      </w:r>
      <w:r w:rsidR="008B7447">
        <w:t>(</w:t>
      </w:r>
      <w:r w:rsidR="00343D69" w:rsidRPr="00343D69">
        <w:t>s</w:t>
      </w:r>
      <w:r w:rsidR="008B7447">
        <w:t>)</w:t>
      </w:r>
      <w:r w:rsidR="00343D69" w:rsidRPr="00343D69">
        <w:t xml:space="preserve"> were not statistically significant</w:t>
      </w:r>
      <w:r w:rsidR="00343D69">
        <w:t>. F</w:t>
      </w:r>
      <w:r w:rsidR="00B7045C">
        <w:t xml:space="preserve">or the </w:t>
      </w:r>
      <w:r w:rsidR="0010680F">
        <w:t>correlations</w:t>
      </w:r>
      <w:r w:rsidR="00B7045C">
        <w:t xml:space="preserve"> relevant to your hypotheses</w:t>
      </w:r>
      <w:r w:rsidR="0010680F">
        <w:t xml:space="preserve">, </w:t>
      </w:r>
      <w:r w:rsidR="00D551E1">
        <w:t xml:space="preserve">state </w:t>
      </w:r>
      <w:r w:rsidR="0010680F">
        <w:t xml:space="preserve">the </w:t>
      </w:r>
      <w:r w:rsidR="00073DF9">
        <w:t xml:space="preserve">direction of the relationship </w:t>
      </w:r>
      <w:r w:rsidR="0010680F">
        <w:t xml:space="preserve">and </w:t>
      </w:r>
      <w:r w:rsidR="00D551E1">
        <w:t xml:space="preserve">an estimate of </w:t>
      </w:r>
      <w:r w:rsidR="0010680F">
        <w:t>the effect size</w:t>
      </w:r>
      <w:r w:rsidR="00D551E1">
        <w:t xml:space="preserve"> using Cohen’s (1992) </w:t>
      </w:r>
      <w:r w:rsidR="008B7447">
        <w:t>guidelines</w:t>
      </w:r>
      <w:r w:rsidR="0010680F">
        <w:t>.</w:t>
      </w:r>
      <w:r w:rsidRPr="00744057">
        <w:t xml:space="preserve"> </w:t>
      </w:r>
    </w:p>
    <w:p w14:paraId="4AFE23A4" w14:textId="77777777" w:rsidR="005735F7" w:rsidRPr="0036562D" w:rsidRDefault="005735F7" w:rsidP="005735F7">
      <w:pPr>
        <w:spacing w:line="480" w:lineRule="auto"/>
        <w:jc w:val="center"/>
        <w:rPr>
          <w:b/>
        </w:rPr>
      </w:pPr>
      <w:r w:rsidRPr="0036562D">
        <w:rPr>
          <w:b/>
        </w:rPr>
        <w:t>Discussion</w:t>
      </w:r>
    </w:p>
    <w:p w14:paraId="2EEF0774" w14:textId="5C6AD98D" w:rsidR="00EA652D" w:rsidRDefault="00BA2AC7" w:rsidP="006A08CB">
      <w:pPr>
        <w:spacing w:line="480" w:lineRule="auto"/>
        <w:ind w:firstLine="720"/>
      </w:pPr>
      <w:r>
        <w:t>The first</w:t>
      </w:r>
      <w:r w:rsidR="005735F7">
        <w:t xml:space="preserve"> part of your </w:t>
      </w:r>
      <w:r w:rsidR="00F62D4C">
        <w:t>D</w:t>
      </w:r>
      <w:r w:rsidR="005735F7">
        <w:t xml:space="preserve">iscussion </w:t>
      </w:r>
      <w:r w:rsidR="002A188D">
        <w:t xml:space="preserve">section </w:t>
      </w:r>
      <w:r w:rsidR="005735F7">
        <w:t xml:space="preserve">should review the hypotheses you </w:t>
      </w:r>
      <w:r w:rsidR="00E2462D">
        <w:t>announced</w:t>
      </w:r>
      <w:r w:rsidR="005735F7">
        <w:t xml:space="preserve"> in the introduction</w:t>
      </w:r>
      <w:r w:rsidR="006A08CB">
        <w:t>. Then</w:t>
      </w:r>
      <w:r w:rsidR="005735F7">
        <w:t xml:space="preserve"> </w:t>
      </w:r>
      <w:r w:rsidR="00DD5B1F">
        <w:t xml:space="preserve">you should </w:t>
      </w:r>
      <w:r w:rsidR="00E2462D">
        <w:t xml:space="preserve">clearly </w:t>
      </w:r>
      <w:r w:rsidR="005735F7">
        <w:t xml:space="preserve">state which hypotheses </w:t>
      </w:r>
      <w:r w:rsidR="006A08CB">
        <w:t xml:space="preserve">(if any) </w:t>
      </w:r>
      <w:r w:rsidR="005735F7">
        <w:t>were supported by the data</w:t>
      </w:r>
      <w:r w:rsidR="00D73C47">
        <w:t>– those are the ones that were found to be statistically significant</w:t>
      </w:r>
      <w:r w:rsidR="005735F7">
        <w:t>.</w:t>
      </w:r>
      <w:r w:rsidR="00BA37B9">
        <w:t xml:space="preserve"> </w:t>
      </w:r>
      <w:r w:rsidR="009E5054">
        <w:t>So, you would write some statements about your hypotheses being supported (all were, lucky you!), partially supported (some were, others were not), or not support</w:t>
      </w:r>
      <w:r w:rsidR="009D1FF9">
        <w:t>ed</w:t>
      </w:r>
      <w:r w:rsidR="009E5054">
        <w:t xml:space="preserve"> (oh well, that’s science I guess!).</w:t>
      </w:r>
    </w:p>
    <w:p w14:paraId="0F9CE63D" w14:textId="1B8B6386" w:rsidR="005735F7" w:rsidRPr="00E025F6" w:rsidRDefault="00F62D4C" w:rsidP="005735F7">
      <w:pPr>
        <w:spacing w:line="480" w:lineRule="auto"/>
        <w:ind w:firstLine="720"/>
      </w:pPr>
      <w:r>
        <w:t>In th</w:t>
      </w:r>
      <w:r w:rsidR="00D73C47">
        <w:t>is</w:t>
      </w:r>
      <w:r>
        <w:t xml:space="preserve"> second part of the D</w:t>
      </w:r>
      <w:r w:rsidR="005735F7">
        <w:t xml:space="preserve">iscussion section you should </w:t>
      </w:r>
      <w:r w:rsidR="00EA652D">
        <w:t>discuss your findings in relation to the theory which you were testing (</w:t>
      </w:r>
      <w:r w:rsidR="0033195D">
        <w:t>value</w:t>
      </w:r>
      <w:r w:rsidR="300A3CDC">
        <w:t>-</w:t>
      </w:r>
      <w:r w:rsidR="0033195D">
        <w:t>expressive function of attitudes</w:t>
      </w:r>
      <w:r w:rsidR="00EA652D">
        <w:t xml:space="preserve">) and the </w:t>
      </w:r>
      <w:r w:rsidR="005735F7">
        <w:t xml:space="preserve">results </w:t>
      </w:r>
      <w:r w:rsidR="00EA652D">
        <w:t xml:space="preserve">of </w:t>
      </w:r>
      <w:r w:rsidR="005C4168">
        <w:t>past studies</w:t>
      </w:r>
      <w:r w:rsidR="005735F7">
        <w:t xml:space="preserve">. If the results are not </w:t>
      </w:r>
      <w:r w:rsidR="00EA652D">
        <w:t xml:space="preserve">consistent with </w:t>
      </w:r>
      <w:r w:rsidR="001A7C9C">
        <w:t xml:space="preserve">predictions </w:t>
      </w:r>
      <w:r w:rsidR="0053378A">
        <w:t xml:space="preserve">that would be made from Values to Attitudes, </w:t>
      </w:r>
      <w:r w:rsidR="00EA652D">
        <w:t xml:space="preserve">or with </w:t>
      </w:r>
      <w:r w:rsidR="005C4168">
        <w:t xml:space="preserve">the results of </w:t>
      </w:r>
      <w:r w:rsidR="00EA652D">
        <w:t xml:space="preserve">past studies you should </w:t>
      </w:r>
      <w:r w:rsidR="005735F7">
        <w:t xml:space="preserve">discuss possible reasons for </w:t>
      </w:r>
      <w:r w:rsidR="0084173D">
        <w:t xml:space="preserve">any </w:t>
      </w:r>
      <w:r w:rsidR="005735F7">
        <w:t>difference</w:t>
      </w:r>
      <w:r w:rsidR="0084173D">
        <w:t>s</w:t>
      </w:r>
      <w:r w:rsidR="005735F7">
        <w:t>.</w:t>
      </w:r>
      <w:r w:rsidR="0053378A">
        <w:t xml:space="preserve"> It is important that you do no</w:t>
      </w:r>
      <w:r w:rsidR="00EA652D">
        <w:t xml:space="preserve">t make any claims that you have </w:t>
      </w:r>
      <w:r w:rsidR="00EA652D" w:rsidRPr="2BE6F0E3">
        <w:rPr>
          <w:i/>
          <w:iCs/>
        </w:rPr>
        <w:t>proved</w:t>
      </w:r>
      <w:r w:rsidR="00EA652D">
        <w:t xml:space="preserve"> or </w:t>
      </w:r>
      <w:r w:rsidR="00EA652D" w:rsidRPr="2BE6F0E3">
        <w:rPr>
          <w:i/>
          <w:iCs/>
        </w:rPr>
        <w:t>disproved</w:t>
      </w:r>
      <w:r w:rsidR="00EA652D">
        <w:t xml:space="preserve"> </w:t>
      </w:r>
      <w:r w:rsidR="0053378A">
        <w:t>research involving Values and Attitudes</w:t>
      </w:r>
      <w:r w:rsidR="00EA652D">
        <w:t xml:space="preserve">. </w:t>
      </w:r>
      <w:r w:rsidR="0053378A">
        <w:t>Rather,</w:t>
      </w:r>
      <w:r w:rsidR="00EA652D">
        <w:t xml:space="preserve"> mention the level of </w:t>
      </w:r>
      <w:r w:rsidR="00EA652D" w:rsidRPr="2BE6F0E3">
        <w:rPr>
          <w:i/>
          <w:iCs/>
        </w:rPr>
        <w:t>support</w:t>
      </w:r>
      <w:r w:rsidR="00EA652D">
        <w:t xml:space="preserve"> your r</w:t>
      </w:r>
      <w:r w:rsidR="0053378A">
        <w:t>esults provide for the theory.</w:t>
      </w:r>
      <w:r w:rsidR="00D73C47">
        <w:t xml:space="preserve"> This section is rather important as it allows you to comment on the contribution of your study to the existing theory and research in the area.</w:t>
      </w:r>
    </w:p>
    <w:p w14:paraId="013FCC78" w14:textId="77777777" w:rsidR="005735F7" w:rsidRPr="00E025F6" w:rsidRDefault="006A08CB" w:rsidP="00342EE0">
      <w:pPr>
        <w:spacing w:line="480" w:lineRule="auto"/>
      </w:pPr>
      <w:r>
        <w:tab/>
      </w:r>
      <w:r w:rsidR="00D73C47">
        <w:t>Finally</w:t>
      </w:r>
      <w:r>
        <w:t xml:space="preserve">, </w:t>
      </w:r>
      <w:r w:rsidR="00F62D4C">
        <w:t>your D</w:t>
      </w:r>
      <w:r>
        <w:t xml:space="preserve">iscussion section </w:t>
      </w:r>
      <w:r w:rsidR="005735F7" w:rsidRPr="00E025F6">
        <w:t xml:space="preserve">should </w:t>
      </w:r>
      <w:r w:rsidR="005204A2">
        <w:t xml:space="preserve">evaluate </w:t>
      </w:r>
      <w:r w:rsidR="005735F7" w:rsidRPr="00E025F6">
        <w:t xml:space="preserve">the </w:t>
      </w:r>
      <w:r w:rsidR="005735F7" w:rsidRPr="001F2E26">
        <w:rPr>
          <w:i/>
        </w:rPr>
        <w:t>validity</w:t>
      </w:r>
      <w:r w:rsidR="005735F7" w:rsidRPr="00E025F6">
        <w:t xml:space="preserve"> of your study. </w:t>
      </w:r>
      <w:r w:rsidR="00342EE0">
        <w:t xml:space="preserve">Discuss </w:t>
      </w:r>
      <w:r w:rsidR="00244BA7">
        <w:t xml:space="preserve">any </w:t>
      </w:r>
      <w:r w:rsidR="00342EE0">
        <w:t xml:space="preserve">limitations </w:t>
      </w:r>
      <w:r w:rsidR="00244BA7">
        <w:t>in your</w:t>
      </w:r>
      <w:r w:rsidR="00342EE0">
        <w:t xml:space="preserve"> participant selection, data collection method, and the content of your attitude scale. Wh</w:t>
      </w:r>
      <w:r w:rsidR="00C0774F">
        <w:t xml:space="preserve">at </w:t>
      </w:r>
      <w:r w:rsidR="00342EE0">
        <w:t>pro</w:t>
      </w:r>
      <w:r w:rsidR="00C92BC7">
        <w:t xml:space="preserve">blems </w:t>
      </w:r>
      <w:r w:rsidR="00C0774F">
        <w:t xml:space="preserve">would </w:t>
      </w:r>
      <w:r w:rsidR="00C92BC7">
        <w:t>need</w:t>
      </w:r>
      <w:r w:rsidR="00342EE0">
        <w:t xml:space="preserve"> to be fixed</w:t>
      </w:r>
      <w:r w:rsidR="00244BA7">
        <w:t xml:space="preserve"> </w:t>
      </w:r>
      <w:r w:rsidR="00342EE0">
        <w:t xml:space="preserve">before you or someone else runs another version of this study? </w:t>
      </w:r>
      <w:r w:rsidR="001E7673">
        <w:t xml:space="preserve">You should certainly mention that demonstrating correlation does not </w:t>
      </w:r>
      <w:r w:rsidR="000949E0" w:rsidRPr="000C1C48">
        <w:t>prove</w:t>
      </w:r>
      <w:r w:rsidR="001E7673">
        <w:t xml:space="preserve"> that </w:t>
      </w:r>
      <w:r w:rsidR="00E10F38">
        <w:t xml:space="preserve">values </w:t>
      </w:r>
      <w:r w:rsidR="00E10F38" w:rsidRPr="00E10F38">
        <w:rPr>
          <w:i/>
        </w:rPr>
        <w:t>led to</w:t>
      </w:r>
      <w:r w:rsidR="001E7673">
        <w:t xml:space="preserve"> the attitudes to your </w:t>
      </w:r>
      <w:r w:rsidR="00E10F38">
        <w:t xml:space="preserve">societal issue, but rather </w:t>
      </w:r>
      <w:r w:rsidR="00491DC4">
        <w:t xml:space="preserve">how </w:t>
      </w:r>
      <w:r w:rsidR="00E10F38">
        <w:t xml:space="preserve">it </w:t>
      </w:r>
      <w:r w:rsidR="00491DC4">
        <w:t xml:space="preserve">may support </w:t>
      </w:r>
      <w:r w:rsidR="00E10F38">
        <w:t>the theory</w:t>
      </w:r>
      <w:r w:rsidR="001E7673">
        <w:t xml:space="preserve">. </w:t>
      </w:r>
      <w:r w:rsidR="005735F7" w:rsidRPr="00E025F6">
        <w:t>You may also want to propose future research</w:t>
      </w:r>
      <w:r>
        <w:t xml:space="preserve"> to follow up on specific findings</w:t>
      </w:r>
      <w:r w:rsidR="00E2462D">
        <w:t xml:space="preserve"> </w:t>
      </w:r>
      <w:r w:rsidR="00845767">
        <w:t xml:space="preserve">or limitations of </w:t>
      </w:r>
      <w:r w:rsidR="00E2462D">
        <w:t>your research project</w:t>
      </w:r>
      <w:r w:rsidR="005735F7" w:rsidRPr="00E025F6">
        <w:t>.</w:t>
      </w:r>
      <w:r w:rsidR="006F6568">
        <w:t xml:space="preserve"> </w:t>
      </w:r>
      <w:r w:rsidR="006B530C">
        <w:t>Importantly do not turn this paragraph into a laundry list of everything that did not go right with your study, but rather highlight how it can be improved, and what those improvements should lead to.</w:t>
      </w:r>
    </w:p>
    <w:p w14:paraId="2A368FD8" w14:textId="77777777" w:rsidR="00426D90" w:rsidRDefault="005735F7" w:rsidP="005735F7">
      <w:pPr>
        <w:spacing w:line="480" w:lineRule="auto"/>
      </w:pPr>
      <w:r w:rsidRPr="00E025F6">
        <w:tab/>
        <w:t xml:space="preserve">The </w:t>
      </w:r>
      <w:r w:rsidR="00F62D4C">
        <w:t>D</w:t>
      </w:r>
      <w:r w:rsidRPr="00E025F6">
        <w:t xml:space="preserve">iscussion section is less rigid </w:t>
      </w:r>
      <w:r w:rsidR="00E2462D">
        <w:t xml:space="preserve">in format </w:t>
      </w:r>
      <w:r w:rsidRPr="00E025F6">
        <w:t xml:space="preserve">than the other sections </w:t>
      </w:r>
      <w:r w:rsidR="00E2462D">
        <w:t>of the research report</w:t>
      </w:r>
      <w:r w:rsidRPr="00E025F6">
        <w:t>. You have more freedom here to discuss any relevant i</w:t>
      </w:r>
      <w:r w:rsidR="00E2462D">
        <w:t xml:space="preserve">ssues pertaining to your study. </w:t>
      </w:r>
      <w:r w:rsidR="00426D90">
        <w:t xml:space="preserve">You will be judged on the </w:t>
      </w:r>
      <w:r w:rsidR="001011B8">
        <w:t xml:space="preserve">extent to which you have considered your results in relation to other studies, </w:t>
      </w:r>
      <w:r w:rsidR="005204A2">
        <w:t>the logic of</w:t>
      </w:r>
      <w:r w:rsidR="00426D90">
        <w:t xml:space="preserve"> your argument</w:t>
      </w:r>
      <w:r w:rsidR="005204A2">
        <w:t>s</w:t>
      </w:r>
      <w:r w:rsidR="00426D90">
        <w:t>, your knowledge of scientific method, and the quality of your expression.</w:t>
      </w:r>
      <w:r w:rsidR="00845767">
        <w:t xml:space="preserve"> As with all assignments, the </w:t>
      </w:r>
      <w:r w:rsidR="006B530C">
        <w:t>“</w:t>
      </w:r>
      <w:r w:rsidR="00845767">
        <w:t>secret</w:t>
      </w:r>
      <w:r w:rsidR="006B530C">
        <w:t>”</w:t>
      </w:r>
      <w:r w:rsidR="00845767">
        <w:t xml:space="preserve"> of getting a good ma</w:t>
      </w:r>
      <w:r w:rsidR="003E4AD1">
        <w:t>rk is to draft and re</w:t>
      </w:r>
      <w:r w:rsidR="00845767">
        <w:t xml:space="preserve">draft until your final product </w:t>
      </w:r>
      <w:r w:rsidR="00033039">
        <w:t xml:space="preserve">reads </w:t>
      </w:r>
      <w:r w:rsidR="00845767">
        <w:t>like a professional piece of writing. Ask someon</w:t>
      </w:r>
      <w:r w:rsidR="000C1C48">
        <w:t>e else</w:t>
      </w:r>
      <w:r w:rsidR="00491DC4">
        <w:t xml:space="preserve"> who is not enrolled in the subject</w:t>
      </w:r>
      <w:r w:rsidR="000C1C48">
        <w:t xml:space="preserve"> to do a final proof</w:t>
      </w:r>
      <w:r w:rsidR="008B7447">
        <w:t>-</w:t>
      </w:r>
      <w:r w:rsidR="000C1C48">
        <w:t>read of your report</w:t>
      </w:r>
      <w:r w:rsidR="0053094D">
        <w:t xml:space="preserve"> before submission</w:t>
      </w:r>
      <w:r w:rsidR="000C1C48">
        <w:t>.</w:t>
      </w:r>
    </w:p>
    <w:p w14:paraId="71695FA7" w14:textId="77777777" w:rsidR="005735F7" w:rsidRPr="00E025F6" w:rsidRDefault="005735F7" w:rsidP="00426D90">
      <w:pPr>
        <w:spacing w:line="480" w:lineRule="auto"/>
        <w:ind w:firstLine="720"/>
      </w:pPr>
      <w:r w:rsidRPr="00E025F6">
        <w:t>Be sure to end your Discussion s</w:t>
      </w:r>
      <w:r w:rsidR="00D350E8">
        <w:t xml:space="preserve">ection with a paragraph </w:t>
      </w:r>
      <w:proofErr w:type="spellStart"/>
      <w:r w:rsidR="00D350E8">
        <w:t>summaris</w:t>
      </w:r>
      <w:r w:rsidRPr="00E025F6">
        <w:t>ing</w:t>
      </w:r>
      <w:proofErr w:type="spellEnd"/>
      <w:r w:rsidRPr="00E025F6">
        <w:t xml:space="preserve"> the </w:t>
      </w:r>
      <w:r w:rsidR="00540F96">
        <w:t xml:space="preserve">study and the </w:t>
      </w:r>
      <w:r w:rsidRPr="00E025F6">
        <w:t xml:space="preserve">contribution </w:t>
      </w:r>
      <w:r w:rsidR="00A42C4F">
        <w:t xml:space="preserve">it </w:t>
      </w:r>
      <w:r w:rsidR="004540C0">
        <w:t xml:space="preserve">has </w:t>
      </w:r>
      <w:r w:rsidR="00A42C4F">
        <w:t>made</w:t>
      </w:r>
      <w:r w:rsidR="00540F96">
        <w:t xml:space="preserve"> to </w:t>
      </w:r>
      <w:r w:rsidR="00E2462D">
        <w:t>knowledge in the field</w:t>
      </w:r>
      <w:r w:rsidRPr="00E025F6">
        <w:t xml:space="preserve">. </w:t>
      </w:r>
      <w:r w:rsidR="00426D90">
        <w:t>This paragraph should reflect the content of all you have discussed previously and should not introduce any new issues.</w:t>
      </w:r>
    </w:p>
    <w:p w14:paraId="071E4E01" w14:textId="77777777" w:rsidR="003A7062" w:rsidRPr="00DC5467" w:rsidRDefault="00BA2AC7" w:rsidP="001B117F">
      <w:pPr>
        <w:spacing w:line="480" w:lineRule="auto"/>
        <w:jc w:val="center"/>
      </w:pPr>
      <w:r>
        <w:br w:type="page"/>
      </w:r>
      <w:r w:rsidR="003A7062" w:rsidRPr="2BE6F0E3">
        <w:rPr>
          <w:b/>
          <w:bCs/>
        </w:rPr>
        <w:t>Referenc</w:t>
      </w:r>
      <w:commentRangeStart w:id="1"/>
      <w:r w:rsidR="003A7062" w:rsidRPr="2BE6F0E3">
        <w:rPr>
          <w:b/>
          <w:bCs/>
        </w:rPr>
        <w:t>es</w:t>
      </w:r>
      <w:commentRangeEnd w:id="1"/>
      <w:r w:rsidR="005B1C34">
        <w:rPr>
          <w:rStyle w:val="CommentReference"/>
        </w:rPr>
        <w:commentReference w:id="1"/>
      </w:r>
    </w:p>
    <w:p w14:paraId="7F75FF13" w14:textId="422D3372" w:rsidR="007A1F0C" w:rsidRPr="00511B15" w:rsidRDefault="007A1F0C" w:rsidP="2BE6F0E3">
      <w:pPr>
        <w:spacing w:line="480" w:lineRule="auto"/>
        <w:ind w:left="720" w:hanging="720"/>
        <w:contextualSpacing/>
        <w:rPr>
          <w:highlight w:val="yellow"/>
        </w:rPr>
      </w:pPr>
      <w:commentRangeStart w:id="2"/>
      <w:r w:rsidRPr="00511B15">
        <w:rPr>
          <w:highlight w:val="yellow"/>
        </w:rPr>
        <w:t>American Psychological Association (20</w:t>
      </w:r>
      <w:r w:rsidR="008B7447" w:rsidRPr="00511B15">
        <w:rPr>
          <w:highlight w:val="yellow"/>
        </w:rPr>
        <w:t>2</w:t>
      </w:r>
      <w:r w:rsidRPr="00511B15">
        <w:rPr>
          <w:highlight w:val="yellow"/>
        </w:rPr>
        <w:t xml:space="preserve">0). </w:t>
      </w:r>
      <w:r w:rsidRPr="00511B15">
        <w:rPr>
          <w:i/>
          <w:iCs/>
          <w:highlight w:val="yellow"/>
        </w:rPr>
        <w:t>Publication manual of the American Psychological Association (</w:t>
      </w:r>
      <w:r w:rsidR="008B7447" w:rsidRPr="00511B15">
        <w:rPr>
          <w:i/>
          <w:iCs/>
          <w:highlight w:val="yellow"/>
        </w:rPr>
        <w:t>7</w:t>
      </w:r>
      <w:r w:rsidRPr="00511B15">
        <w:rPr>
          <w:i/>
          <w:iCs/>
          <w:highlight w:val="yellow"/>
        </w:rPr>
        <w:t xml:space="preserve">th ed.). </w:t>
      </w:r>
      <w:r w:rsidRPr="00511B15">
        <w:rPr>
          <w:highlight w:val="yellow"/>
        </w:rPr>
        <w:t xml:space="preserve">Washington, DC, USA: </w:t>
      </w:r>
      <w:r w:rsidR="26FBA9F5" w:rsidRPr="00511B15">
        <w:rPr>
          <w:highlight w:val="yellow"/>
        </w:rPr>
        <w:t>American Psychological Association</w:t>
      </w:r>
      <w:r w:rsidRPr="00511B15">
        <w:rPr>
          <w:highlight w:val="yellow"/>
        </w:rPr>
        <w:t>.</w:t>
      </w:r>
      <w:r w:rsidR="10AC4E8D" w:rsidRPr="00511B15">
        <w:rPr>
          <w:highlight w:val="yellow"/>
        </w:rPr>
        <w:t xml:space="preserve"> </w:t>
      </w:r>
      <w:commentRangeEnd w:id="2"/>
      <w:r w:rsidR="00A73353" w:rsidRPr="00511B15">
        <w:rPr>
          <w:rStyle w:val="CommentReference"/>
          <w:highlight w:val="yellow"/>
        </w:rPr>
        <w:commentReference w:id="2"/>
      </w:r>
    </w:p>
    <w:p w14:paraId="71F853E4" w14:textId="77777777" w:rsidR="00511B15" w:rsidRPr="00511B15" w:rsidRDefault="00511B15" w:rsidP="00511B15">
      <w:pPr>
        <w:spacing w:line="480" w:lineRule="auto"/>
        <w:ind w:left="720" w:hanging="720"/>
      </w:pPr>
      <w:r w:rsidRPr="00511B15">
        <w:t xml:space="preserve">Author, A. A. (Year). </w:t>
      </w:r>
      <w:r w:rsidRPr="00511B15">
        <w:rPr>
          <w:i/>
          <w:iCs/>
        </w:rPr>
        <w:t>Title of book</w:t>
      </w:r>
      <w:r w:rsidRPr="00511B15">
        <w:t>. Publisher.</w:t>
      </w:r>
    </w:p>
    <w:p w14:paraId="35A29EF8" w14:textId="5A768F61" w:rsidR="00511B15" w:rsidRPr="00511B15" w:rsidRDefault="00511B15" w:rsidP="00511B15">
      <w:pPr>
        <w:spacing w:line="480" w:lineRule="auto"/>
        <w:ind w:left="720" w:hanging="720"/>
      </w:pPr>
      <w:r w:rsidRPr="00511B15">
        <w:t xml:space="preserve">Author, A. A., Author, B. B., &amp; Author, C. C. (Year). Title of article. </w:t>
      </w:r>
      <w:r w:rsidRPr="00511B15">
        <w:rPr>
          <w:i/>
        </w:rPr>
        <w:t xml:space="preserve">Title of Journal, </w:t>
      </w:r>
      <w:proofErr w:type="gramStart"/>
      <w:r w:rsidRPr="00511B15">
        <w:rPr>
          <w:i/>
        </w:rPr>
        <w:t>Volume</w:t>
      </w:r>
      <w:r w:rsidRPr="00511B15">
        <w:t>(</w:t>
      </w:r>
      <w:proofErr w:type="gramEnd"/>
      <w:r w:rsidRPr="00511B15">
        <w:t>Issue), pp - pp. https://doi.org/XXXX</w:t>
      </w:r>
    </w:p>
    <w:p w14:paraId="3AB953AE" w14:textId="77777777" w:rsidR="00511B15" w:rsidRPr="00511B15" w:rsidRDefault="00511B15" w:rsidP="00511B15">
      <w:pPr>
        <w:spacing w:line="480" w:lineRule="auto"/>
        <w:ind w:firstLine="720"/>
        <w:rPr>
          <w:lang w:val="x-none" w:eastAsia="x-none"/>
        </w:rPr>
      </w:pPr>
    </w:p>
    <w:p w14:paraId="72CC0DE7" w14:textId="77777777" w:rsidR="00511B15" w:rsidRPr="00511B15" w:rsidRDefault="00511B15" w:rsidP="00511B15">
      <w:pPr>
        <w:spacing w:line="480" w:lineRule="auto"/>
        <w:ind w:firstLine="720"/>
        <w:rPr>
          <w:sz w:val="22"/>
          <w:szCs w:val="22"/>
          <w:highlight w:val="yellow"/>
          <w:lang w:val="x-none" w:eastAsia="x-none"/>
        </w:rPr>
      </w:pPr>
      <w:r w:rsidRPr="00511B15">
        <w:rPr>
          <w:sz w:val="22"/>
          <w:szCs w:val="22"/>
          <w:highlight w:val="yellow"/>
          <w:lang w:val="x-none" w:eastAsia="x-none"/>
        </w:rPr>
        <w:t xml:space="preserve">To review guidelines for citations of articles that you have read in text and how to list them in the References section at the end of the essay, refer to the APA manual, Library Referencing tool, the FSTE First Year Survival Guide, or the other resources discussed in class. It is ok to google APA format questions but remember to ensure that you are looking at </w:t>
      </w:r>
      <w:r w:rsidRPr="00511B15">
        <w:rPr>
          <w:sz w:val="22"/>
          <w:szCs w:val="22"/>
          <w:highlight w:val="yellow"/>
          <w:lang w:val="en-AU" w:eastAsia="x-none"/>
        </w:rPr>
        <w:t>7</w:t>
      </w:r>
      <w:r w:rsidRPr="00511B15">
        <w:rPr>
          <w:sz w:val="22"/>
          <w:szCs w:val="22"/>
          <w:highlight w:val="yellow"/>
          <w:vertAlign w:val="superscript"/>
          <w:lang w:val="en-AU" w:eastAsia="x-none"/>
        </w:rPr>
        <w:t>th</w:t>
      </w:r>
      <w:r w:rsidRPr="00511B15">
        <w:rPr>
          <w:sz w:val="22"/>
          <w:szCs w:val="22"/>
          <w:highlight w:val="yellow"/>
          <w:lang w:val="x-none" w:eastAsia="x-none"/>
        </w:rPr>
        <w:t xml:space="preserve"> edition APA as it is the latest edition. </w:t>
      </w:r>
    </w:p>
    <w:p w14:paraId="193E5300" w14:textId="77777777" w:rsidR="00511B15" w:rsidRPr="00511B15" w:rsidRDefault="00511B15" w:rsidP="00511B15">
      <w:pPr>
        <w:spacing w:line="480" w:lineRule="auto"/>
        <w:ind w:firstLine="720"/>
        <w:rPr>
          <w:sz w:val="16"/>
          <w:szCs w:val="16"/>
          <w:highlight w:val="yellow"/>
          <w:lang w:val="x-none" w:eastAsia="x-none"/>
        </w:rPr>
      </w:pPr>
      <w:r w:rsidRPr="00511B15">
        <w:rPr>
          <w:sz w:val="22"/>
          <w:szCs w:val="22"/>
          <w:highlight w:val="yellow"/>
          <w:lang w:val="x-none" w:eastAsia="x-none"/>
        </w:rPr>
        <w:t xml:space="preserve">Take note of the "hanging indent" style for references. The easiest way to create hanging indents is to type your references without worrying about indentation and when you are finished, select all the references at once, right click, select ‘Paragraph’ and then select ‘Hanging’ from the dropdown menu under </w:t>
      </w:r>
      <w:proofErr w:type="spellStart"/>
      <w:r w:rsidRPr="00511B15">
        <w:rPr>
          <w:sz w:val="22"/>
          <w:szCs w:val="22"/>
          <w:highlight w:val="yellow"/>
          <w:lang w:val="x-none" w:eastAsia="x-none"/>
        </w:rPr>
        <w:t>Specia</w:t>
      </w:r>
      <w:proofErr w:type="spellEnd"/>
      <w:r w:rsidRPr="00511B15">
        <w:rPr>
          <w:sz w:val="22"/>
          <w:szCs w:val="22"/>
          <w:highlight w:val="yellow"/>
          <w:lang w:val="x-none" w:eastAsia="x-none"/>
        </w:rPr>
        <w:t xml:space="preserve"> in the </w:t>
      </w:r>
      <w:proofErr w:type="spellStart"/>
      <w:r w:rsidRPr="00511B15">
        <w:rPr>
          <w:sz w:val="22"/>
          <w:szCs w:val="22"/>
          <w:highlight w:val="yellow"/>
          <w:lang w:val="x-none" w:eastAsia="x-none"/>
        </w:rPr>
        <w:t>Indentaion</w:t>
      </w:r>
      <w:proofErr w:type="spellEnd"/>
      <w:r w:rsidRPr="00511B15">
        <w:rPr>
          <w:sz w:val="22"/>
          <w:szCs w:val="22"/>
          <w:highlight w:val="yellow"/>
          <w:lang w:val="x-none" w:eastAsia="x-none"/>
        </w:rPr>
        <w:t xml:space="preserve"> section. Click Ok.</w:t>
      </w:r>
      <w:r w:rsidRPr="00511B15">
        <w:rPr>
          <w:sz w:val="16"/>
          <w:szCs w:val="16"/>
          <w:highlight w:val="yellow"/>
          <w:lang w:val="x-none" w:eastAsia="x-none"/>
        </w:rPr>
        <w:t xml:space="preserve"> </w:t>
      </w:r>
    </w:p>
    <w:p w14:paraId="0702F90D" w14:textId="77777777" w:rsidR="00511B15" w:rsidRPr="00511B15" w:rsidRDefault="00511B15" w:rsidP="00511B15">
      <w:pPr>
        <w:spacing w:line="480" w:lineRule="auto"/>
        <w:ind w:firstLine="720"/>
        <w:rPr>
          <w:sz w:val="22"/>
          <w:szCs w:val="22"/>
          <w:highlight w:val="yellow"/>
          <w:lang w:val="x-none" w:eastAsia="x-none"/>
        </w:rPr>
      </w:pPr>
      <w:r w:rsidRPr="00511B15">
        <w:rPr>
          <w:rFonts w:eastAsia="Calibri"/>
          <w:sz w:val="22"/>
          <w:highlight w:val="yellow"/>
          <w:lang w:val="en-AU" w:eastAsia="x-none"/>
        </w:rPr>
        <w:t>The following resources can be utilised to assist you with APA 7</w:t>
      </w:r>
      <w:r w:rsidRPr="00511B15">
        <w:rPr>
          <w:rFonts w:eastAsia="Calibri"/>
          <w:sz w:val="22"/>
          <w:highlight w:val="yellow"/>
          <w:vertAlign w:val="superscript"/>
          <w:lang w:val="en-AU" w:eastAsia="x-none"/>
        </w:rPr>
        <w:t>th</w:t>
      </w:r>
      <w:r w:rsidRPr="00511B15">
        <w:rPr>
          <w:rFonts w:eastAsia="Calibri"/>
          <w:sz w:val="22"/>
          <w:highlight w:val="yellow"/>
          <w:lang w:val="en-AU" w:eastAsia="x-none"/>
        </w:rPr>
        <w:t xml:space="preserve"> formatting:</w:t>
      </w:r>
    </w:p>
    <w:p w14:paraId="1819173B" w14:textId="77777777" w:rsidR="00511B15" w:rsidRPr="00511B15" w:rsidRDefault="00511B15" w:rsidP="00511B15">
      <w:pPr>
        <w:autoSpaceDE w:val="0"/>
        <w:autoSpaceDN w:val="0"/>
        <w:adjustRightInd w:val="0"/>
        <w:rPr>
          <w:rFonts w:eastAsia="Calibri"/>
          <w:sz w:val="22"/>
          <w:highlight w:val="yellow"/>
          <w:lang w:val="en-AU"/>
        </w:rPr>
      </w:pPr>
    </w:p>
    <w:p w14:paraId="159CEC0E" w14:textId="77777777" w:rsidR="00511B15" w:rsidRPr="00511B15" w:rsidRDefault="009579AB" w:rsidP="00511B15">
      <w:pPr>
        <w:spacing w:after="200" w:line="276" w:lineRule="auto"/>
        <w:rPr>
          <w:rFonts w:eastAsia="Arial"/>
          <w:sz w:val="22"/>
          <w:szCs w:val="22"/>
          <w:highlight w:val="yellow"/>
          <w:lang w:val="en-AU"/>
        </w:rPr>
      </w:pPr>
      <w:hyperlink r:id="rId14" w:history="1">
        <w:r w:rsidR="00511B15" w:rsidRPr="00511B15">
          <w:rPr>
            <w:rFonts w:eastAsia="Calibri"/>
            <w:color w:val="0000FF"/>
            <w:sz w:val="22"/>
            <w:szCs w:val="22"/>
            <w:highlight w:val="yellow"/>
            <w:u w:val="single"/>
            <w:lang w:val="en-AU"/>
          </w:rPr>
          <w:t>https://latrobe.libguides.com/psychology/referencing</w:t>
        </w:r>
      </w:hyperlink>
      <w:r w:rsidR="00511B15" w:rsidRPr="00511B15">
        <w:rPr>
          <w:rFonts w:eastAsia="Calibri"/>
          <w:sz w:val="22"/>
          <w:szCs w:val="22"/>
          <w:highlight w:val="yellow"/>
          <w:lang w:val="en-AU"/>
        </w:rPr>
        <w:t xml:space="preserve"> </w:t>
      </w:r>
      <w:r w:rsidR="00511B15" w:rsidRPr="00511B15">
        <w:rPr>
          <w:rFonts w:eastAsia="Arial"/>
          <w:sz w:val="22"/>
          <w:szCs w:val="22"/>
          <w:highlight w:val="yellow"/>
          <w:lang w:val="en-AU"/>
        </w:rPr>
        <w:t>(updated to APA 7</w:t>
      </w:r>
      <w:r w:rsidR="00511B15" w:rsidRPr="00511B15">
        <w:rPr>
          <w:rFonts w:eastAsia="Arial"/>
          <w:sz w:val="22"/>
          <w:szCs w:val="22"/>
          <w:highlight w:val="yellow"/>
          <w:vertAlign w:val="superscript"/>
          <w:lang w:val="en-AU"/>
        </w:rPr>
        <w:t>th</w:t>
      </w:r>
      <w:r w:rsidR="00511B15" w:rsidRPr="00511B15">
        <w:rPr>
          <w:rFonts w:eastAsia="Arial"/>
          <w:sz w:val="22"/>
          <w:szCs w:val="22"/>
          <w:highlight w:val="yellow"/>
          <w:lang w:val="en-AU"/>
        </w:rPr>
        <w:t xml:space="preserve">). </w:t>
      </w:r>
    </w:p>
    <w:p w14:paraId="4018A2B6" w14:textId="77777777" w:rsidR="00511B15" w:rsidRPr="00511B15" w:rsidRDefault="009579AB" w:rsidP="00511B15">
      <w:pPr>
        <w:spacing w:after="200"/>
        <w:ind w:left="720" w:hanging="720"/>
        <w:rPr>
          <w:rFonts w:eastAsia="Calibri"/>
          <w:sz w:val="22"/>
          <w:szCs w:val="22"/>
          <w:highlight w:val="yellow"/>
          <w:lang w:val="en-AU"/>
        </w:rPr>
      </w:pPr>
      <w:hyperlink r:id="rId15" w:history="1">
        <w:r w:rsidR="00511B15" w:rsidRPr="00511B15">
          <w:rPr>
            <w:rFonts w:eastAsia="Calibri"/>
            <w:color w:val="0000FF"/>
            <w:sz w:val="22"/>
            <w:szCs w:val="22"/>
            <w:highlight w:val="yellow"/>
            <w:u w:val="single"/>
            <w:lang w:val="en-AU"/>
          </w:rPr>
          <w:t>https://owl.purdue.edu/owl/research_and_citation/apa_style/apa_formatting_and_style_guide/general_format.html</w:t>
        </w:r>
      </w:hyperlink>
    </w:p>
    <w:p w14:paraId="0C2700DA" w14:textId="77777777" w:rsidR="00511B15" w:rsidRPr="00511B15" w:rsidRDefault="009579AB" w:rsidP="00511B15">
      <w:pPr>
        <w:spacing w:after="200"/>
        <w:ind w:left="720" w:hanging="720"/>
        <w:rPr>
          <w:rFonts w:eastAsia="Arial"/>
          <w:sz w:val="22"/>
          <w:szCs w:val="22"/>
          <w:highlight w:val="yellow"/>
          <w:lang w:val="en-AU"/>
        </w:rPr>
      </w:pPr>
      <w:hyperlink r:id="rId16" w:anchor="/lessons/cn3Cb6ANDrUSP9p-iF74eaXCwYJfJJV-">
        <w:r w:rsidR="00511B15" w:rsidRPr="00511B15">
          <w:rPr>
            <w:rFonts w:eastAsia="Arial"/>
            <w:color w:val="0000FF"/>
            <w:sz w:val="22"/>
            <w:szCs w:val="22"/>
            <w:highlight w:val="yellow"/>
            <w:u w:val="single"/>
            <w:lang w:val="en-AU"/>
          </w:rPr>
          <w:t>https://extras.apa.org/apastyle/basics-7e/?_ga=2.10638836.1119392371.1583720494-151985929.1583720494#/lessons/cn3Cb6ANDrUSP9p-iF74eaXCwYJfJJV-</w:t>
        </w:r>
      </w:hyperlink>
      <w:r w:rsidR="00511B15" w:rsidRPr="00511B15">
        <w:rPr>
          <w:rFonts w:eastAsia="Arial"/>
          <w:color w:val="0000FF"/>
          <w:sz w:val="22"/>
          <w:szCs w:val="22"/>
          <w:highlight w:val="yellow"/>
          <w:u w:val="single"/>
          <w:lang w:val="en-AU"/>
        </w:rPr>
        <w:t xml:space="preserve"> </w:t>
      </w:r>
    </w:p>
    <w:p w14:paraId="4F5871C7" w14:textId="77777777" w:rsidR="00511B15" w:rsidRPr="00511B15" w:rsidRDefault="00511B15" w:rsidP="00511B15">
      <w:pPr>
        <w:spacing w:after="200"/>
        <w:ind w:left="720" w:hanging="720"/>
        <w:rPr>
          <w:rFonts w:eastAsia="Arial"/>
          <w:sz w:val="22"/>
          <w:szCs w:val="22"/>
          <w:lang w:val="en-AU"/>
        </w:rPr>
      </w:pPr>
      <w:r w:rsidRPr="00511B15">
        <w:rPr>
          <w:rFonts w:eastAsia="Arial"/>
          <w:sz w:val="22"/>
          <w:szCs w:val="22"/>
          <w:highlight w:val="yellow"/>
          <w:lang w:val="en-AU"/>
        </w:rPr>
        <w:t xml:space="preserve">American Psychological Association (APA). </w:t>
      </w:r>
      <w:r w:rsidRPr="00511B15">
        <w:rPr>
          <w:rFonts w:eastAsia="Arial"/>
          <w:i/>
          <w:iCs/>
          <w:sz w:val="22"/>
          <w:szCs w:val="22"/>
          <w:highlight w:val="yellow"/>
          <w:lang w:val="en-AU"/>
        </w:rPr>
        <w:t>The Publication Manual of the American Psychological Association</w:t>
      </w:r>
      <w:r w:rsidRPr="00511B15">
        <w:rPr>
          <w:rFonts w:eastAsia="Arial"/>
          <w:sz w:val="22"/>
          <w:szCs w:val="22"/>
          <w:highlight w:val="yellow"/>
          <w:lang w:val="en-AU"/>
        </w:rPr>
        <w:t xml:space="preserve"> </w:t>
      </w:r>
      <w:r w:rsidRPr="00511B15">
        <w:rPr>
          <w:rFonts w:eastAsia="Arial"/>
          <w:color w:val="FF0000"/>
          <w:sz w:val="22"/>
          <w:szCs w:val="22"/>
          <w:highlight w:val="yellow"/>
          <w:lang w:val="en-AU"/>
        </w:rPr>
        <w:t>(2019). 7th ed</w:t>
      </w:r>
      <w:r w:rsidRPr="00511B15">
        <w:rPr>
          <w:rFonts w:eastAsia="Arial"/>
          <w:sz w:val="22"/>
          <w:szCs w:val="22"/>
          <w:highlight w:val="yellow"/>
          <w:lang w:val="en-AU"/>
        </w:rPr>
        <w:t xml:space="preserve">. Washington, DC: </w:t>
      </w:r>
      <w:hyperlink r:id="rId17">
        <w:r w:rsidRPr="00511B15">
          <w:rPr>
            <w:rFonts w:eastAsia="Arial"/>
            <w:color w:val="0000FF"/>
            <w:sz w:val="22"/>
            <w:szCs w:val="22"/>
            <w:highlight w:val="yellow"/>
            <w:u w:val="single"/>
            <w:lang w:val="en-AU"/>
          </w:rPr>
          <w:t>American Psychological Association</w:t>
        </w:r>
      </w:hyperlink>
      <w:r w:rsidRPr="00511B15">
        <w:rPr>
          <w:rFonts w:eastAsia="Arial"/>
          <w:color w:val="0000FF"/>
          <w:sz w:val="22"/>
          <w:szCs w:val="22"/>
          <w:highlight w:val="yellow"/>
          <w:u w:val="single"/>
          <w:lang w:val="en-AU"/>
        </w:rPr>
        <w:t>.</w:t>
      </w:r>
    </w:p>
    <w:p w14:paraId="6BB9E253" w14:textId="0FD54C25" w:rsidR="00C90357" w:rsidRDefault="00C90357">
      <w:r>
        <w:br w:type="page"/>
      </w:r>
    </w:p>
    <w:p w14:paraId="65C3CA8D" w14:textId="77777777" w:rsidR="005735F7" w:rsidRPr="00C90357" w:rsidRDefault="005735F7" w:rsidP="00C90357">
      <w:pPr>
        <w:spacing w:line="480" w:lineRule="auto"/>
        <w:contextualSpacing/>
        <w:jc w:val="center"/>
        <w:rPr>
          <w:b/>
          <w:bCs/>
        </w:rPr>
      </w:pPr>
      <w:r w:rsidRPr="00C90357">
        <w:rPr>
          <w:b/>
          <w:bCs/>
        </w:rPr>
        <w:t>Appendix</w:t>
      </w:r>
      <w:r w:rsidR="00BE222D" w:rsidRPr="00C90357">
        <w:rPr>
          <w:b/>
          <w:bCs/>
        </w:rPr>
        <w:t xml:space="preserve"> A</w:t>
      </w:r>
    </w:p>
    <w:p w14:paraId="23DE523C" w14:textId="77777777" w:rsidR="0085095F" w:rsidRPr="00FD5B3E" w:rsidRDefault="0085095F" w:rsidP="003A7062">
      <w:pPr>
        <w:ind w:firstLine="720"/>
        <w:jc w:val="center"/>
      </w:pPr>
    </w:p>
    <w:p w14:paraId="46D5F542" w14:textId="77777777" w:rsidR="008E29F0" w:rsidRDefault="00FE1761" w:rsidP="005735F7">
      <w:pPr>
        <w:pStyle w:val="Heading1"/>
        <w:spacing w:line="480" w:lineRule="auto"/>
        <w:rPr>
          <w:sz w:val="24"/>
        </w:rPr>
      </w:pPr>
      <w:r w:rsidRPr="00BE222D">
        <w:rPr>
          <w:sz w:val="24"/>
        </w:rPr>
        <w:t>A typical student report</w:t>
      </w:r>
      <w:r w:rsidR="008E29F0" w:rsidRPr="00BE222D">
        <w:rPr>
          <w:sz w:val="24"/>
        </w:rPr>
        <w:t xml:space="preserve"> </w:t>
      </w:r>
      <w:r w:rsidR="00DE4C2D">
        <w:rPr>
          <w:sz w:val="24"/>
        </w:rPr>
        <w:t>w</w:t>
      </w:r>
      <w:r w:rsidR="008E29F0" w:rsidRPr="00BE222D">
        <w:rPr>
          <w:sz w:val="24"/>
        </w:rPr>
        <w:t xml:space="preserve">ould not have an appendix, but </w:t>
      </w:r>
      <w:r w:rsidR="00843B9D" w:rsidRPr="00BE222D">
        <w:rPr>
          <w:sz w:val="24"/>
        </w:rPr>
        <w:t xml:space="preserve">for this research report </w:t>
      </w:r>
      <w:r w:rsidR="00393D70" w:rsidRPr="00BE222D">
        <w:rPr>
          <w:sz w:val="24"/>
        </w:rPr>
        <w:t xml:space="preserve">you should </w:t>
      </w:r>
      <w:r w:rsidR="00F62D4C" w:rsidRPr="00BE222D">
        <w:rPr>
          <w:sz w:val="24"/>
        </w:rPr>
        <w:t>place your attitude</w:t>
      </w:r>
      <w:r w:rsidR="008E29F0" w:rsidRPr="00BE222D">
        <w:rPr>
          <w:sz w:val="24"/>
        </w:rPr>
        <w:t xml:space="preserve"> measure here so the marker can view </w:t>
      </w:r>
      <w:r w:rsidR="00F62D4C" w:rsidRPr="00BE222D">
        <w:rPr>
          <w:sz w:val="24"/>
        </w:rPr>
        <w:t>it</w:t>
      </w:r>
      <w:r w:rsidR="008E29F0" w:rsidRPr="00BE222D">
        <w:rPr>
          <w:sz w:val="24"/>
        </w:rPr>
        <w:t>. (e.g., “</w:t>
      </w:r>
      <w:r w:rsidR="00DE4C2D">
        <w:rPr>
          <w:sz w:val="24"/>
        </w:rPr>
        <w:t xml:space="preserve">Participant instructions and the </w:t>
      </w:r>
      <w:r w:rsidR="008E29F0" w:rsidRPr="00BE222D">
        <w:rPr>
          <w:sz w:val="24"/>
        </w:rPr>
        <w:t xml:space="preserve">full </w:t>
      </w:r>
      <w:r w:rsidR="004F6CC0" w:rsidRPr="00BE222D">
        <w:rPr>
          <w:sz w:val="24"/>
        </w:rPr>
        <w:t xml:space="preserve">attitude </w:t>
      </w:r>
      <w:r w:rsidR="008E29F0" w:rsidRPr="00BE222D">
        <w:rPr>
          <w:sz w:val="24"/>
        </w:rPr>
        <w:t xml:space="preserve">survey </w:t>
      </w:r>
      <w:r w:rsidR="00DE4C2D">
        <w:rPr>
          <w:sz w:val="24"/>
        </w:rPr>
        <w:t>are</w:t>
      </w:r>
      <w:r w:rsidR="008E29F0" w:rsidRPr="00BE222D">
        <w:rPr>
          <w:sz w:val="24"/>
        </w:rPr>
        <w:t xml:space="preserve"> available in Appendix </w:t>
      </w:r>
      <w:r w:rsidR="00F62D4C" w:rsidRPr="00BE222D">
        <w:rPr>
          <w:sz w:val="24"/>
        </w:rPr>
        <w:t>A</w:t>
      </w:r>
      <w:r w:rsidR="008E29F0" w:rsidRPr="00BE222D">
        <w:rPr>
          <w:sz w:val="24"/>
        </w:rPr>
        <w:t>”).</w:t>
      </w:r>
    </w:p>
    <w:p w14:paraId="52E56223" w14:textId="77777777" w:rsidR="008B7447" w:rsidRPr="008B7447" w:rsidRDefault="008B7447" w:rsidP="008B7447"/>
    <w:p w14:paraId="0A5902FA" w14:textId="77777777" w:rsidR="00BC6678" w:rsidRDefault="00BC6678" w:rsidP="002F5F75">
      <w:pPr>
        <w:spacing w:line="360" w:lineRule="auto"/>
        <w:rPr>
          <w:i/>
        </w:rPr>
      </w:pPr>
      <w:r w:rsidRPr="00BC6678">
        <w:rPr>
          <w:i/>
        </w:rPr>
        <w:t xml:space="preserve">Scale Measuring Attitudes to </w:t>
      </w:r>
      <w:r w:rsidR="00984584">
        <w:rPr>
          <w:i/>
        </w:rPr>
        <w:t>CCCCC</w:t>
      </w:r>
      <w:r w:rsidR="00DE4C2D">
        <w:rPr>
          <w:i/>
        </w:rPr>
        <w:t>.</w:t>
      </w:r>
    </w:p>
    <w:p w14:paraId="665DD26F" w14:textId="77777777" w:rsidR="0033101C" w:rsidRPr="00A96F09" w:rsidRDefault="002709DD" w:rsidP="002F5F75">
      <w:pPr>
        <w:spacing w:line="360" w:lineRule="auto"/>
      </w:pPr>
      <w:r w:rsidRPr="00A96F09">
        <w:t xml:space="preserve">Please indicate your </w:t>
      </w:r>
      <w:r w:rsidR="00274C4F" w:rsidRPr="00A96F09">
        <w:t xml:space="preserve">level of agreement with </w:t>
      </w:r>
      <w:r w:rsidRPr="00A96F09">
        <w:t>each of the following statements by</w:t>
      </w:r>
      <w:r w:rsidR="00590DA1">
        <w:t xml:space="preserve"> circling Strongly agree (SA), Agree (A</w:t>
      </w:r>
      <w:r w:rsidR="00274C4F" w:rsidRPr="00A96F09">
        <w:t xml:space="preserve">), neither agree nor disagree (N), </w:t>
      </w:r>
      <w:r w:rsidR="00590DA1">
        <w:t>Disa</w:t>
      </w:r>
      <w:r w:rsidR="00274C4F" w:rsidRPr="00A96F09">
        <w:t>gree (</w:t>
      </w:r>
      <w:r w:rsidR="00590DA1">
        <w:t>D</w:t>
      </w:r>
      <w:r w:rsidR="00274C4F" w:rsidRPr="00A96F09">
        <w:t xml:space="preserve">), </w:t>
      </w:r>
      <w:r w:rsidR="008B7447">
        <w:t xml:space="preserve">or </w:t>
      </w:r>
      <w:r w:rsidR="00274C4F" w:rsidRPr="00A96F09">
        <w:t xml:space="preserve">Strongly </w:t>
      </w:r>
      <w:r w:rsidR="00590DA1">
        <w:t>Disa</w:t>
      </w:r>
      <w:r w:rsidR="00274C4F" w:rsidRPr="00A96F09">
        <w:t>gree (S</w:t>
      </w:r>
      <w:r w:rsidR="00590DA1">
        <w:t>D</w:t>
      </w:r>
      <w:r w:rsidR="00274C4F" w:rsidRPr="00A96F09">
        <w:t>)</w:t>
      </w:r>
      <w:r w:rsidR="008B7447">
        <w:t>.</w:t>
      </w:r>
      <w:r w:rsidR="00274C4F" w:rsidRPr="00A96F09">
        <w:t xml:space="preserve"> </w:t>
      </w:r>
      <w:r w:rsidRPr="00A96F09">
        <w:t xml:space="preserve"> </w:t>
      </w:r>
    </w:p>
    <w:p w14:paraId="07547A01" w14:textId="77777777" w:rsidR="002709DD" w:rsidRDefault="002709DD" w:rsidP="00BC6678">
      <w:pPr>
        <w:rPr>
          <w:i/>
        </w:rPr>
      </w:pPr>
    </w:p>
    <w:p w14:paraId="44717AF1" w14:textId="77777777" w:rsidR="00415F49" w:rsidRDefault="00415F49" w:rsidP="00415F49">
      <w:pPr>
        <w:ind w:left="720" w:hanging="720"/>
      </w:pPr>
      <w:r>
        <w:t>1</w:t>
      </w:r>
      <w:r>
        <w:tab/>
      </w:r>
      <w:proofErr w:type="spellStart"/>
      <w:r w:rsidR="00984584">
        <w:t>xxxx</w:t>
      </w:r>
      <w:proofErr w:type="spellEnd"/>
      <w:r>
        <w:t>.</w:t>
      </w:r>
    </w:p>
    <w:p w14:paraId="1598B773" w14:textId="77777777" w:rsidR="00415F49" w:rsidRDefault="00415F49" w:rsidP="00415F49">
      <w:pPr>
        <w:ind w:left="720" w:firstLine="720"/>
      </w:pPr>
      <w:r>
        <w:t>SA</w:t>
      </w:r>
      <w:r>
        <w:tab/>
        <w:t xml:space="preserve">A </w:t>
      </w:r>
      <w:r>
        <w:tab/>
        <w:t xml:space="preserve">N </w:t>
      </w:r>
      <w:r>
        <w:tab/>
        <w:t xml:space="preserve">D </w:t>
      </w:r>
      <w:r>
        <w:tab/>
        <w:t>SD</w:t>
      </w:r>
    </w:p>
    <w:p w14:paraId="5043CB0F" w14:textId="77777777" w:rsidR="00415F49" w:rsidRDefault="00415F49" w:rsidP="00415F49"/>
    <w:p w14:paraId="7442ED20" w14:textId="77777777" w:rsidR="00984584" w:rsidRDefault="00984584" w:rsidP="00984584">
      <w:pPr>
        <w:ind w:left="720" w:hanging="720"/>
      </w:pPr>
      <w:r>
        <w:t>2</w:t>
      </w:r>
      <w:r>
        <w:tab/>
      </w:r>
      <w:proofErr w:type="spellStart"/>
      <w:r>
        <w:t>xxxx</w:t>
      </w:r>
      <w:proofErr w:type="spellEnd"/>
      <w:r>
        <w:t>.</w:t>
      </w:r>
    </w:p>
    <w:p w14:paraId="48BF062B" w14:textId="77777777" w:rsidR="00415F49" w:rsidRDefault="00415F49" w:rsidP="00415F49">
      <w:pPr>
        <w:ind w:left="720" w:firstLine="720"/>
      </w:pPr>
      <w:r>
        <w:t>SA</w:t>
      </w:r>
      <w:r>
        <w:tab/>
        <w:t xml:space="preserve">A </w:t>
      </w:r>
      <w:r>
        <w:tab/>
        <w:t xml:space="preserve">N </w:t>
      </w:r>
      <w:r>
        <w:tab/>
        <w:t xml:space="preserve">D </w:t>
      </w:r>
      <w:r>
        <w:tab/>
        <w:t>SD</w:t>
      </w:r>
    </w:p>
    <w:p w14:paraId="07459315" w14:textId="77777777" w:rsidR="00415F49" w:rsidRDefault="00415F49" w:rsidP="00415F49"/>
    <w:p w14:paraId="5EEA02FD" w14:textId="77777777" w:rsidR="00984584" w:rsidRDefault="00984584" w:rsidP="00984584">
      <w:pPr>
        <w:ind w:left="720" w:hanging="720"/>
      </w:pPr>
      <w:r>
        <w:t>3</w:t>
      </w:r>
      <w:r>
        <w:tab/>
      </w:r>
      <w:proofErr w:type="spellStart"/>
      <w:r>
        <w:t>xxxx</w:t>
      </w:r>
      <w:proofErr w:type="spellEnd"/>
      <w:r>
        <w:t>.</w:t>
      </w:r>
    </w:p>
    <w:p w14:paraId="1BC1995B" w14:textId="77777777" w:rsidR="00415F49" w:rsidRDefault="00415F49" w:rsidP="00415F49">
      <w:pPr>
        <w:ind w:left="720" w:firstLine="720"/>
      </w:pPr>
      <w:r>
        <w:t>SA</w:t>
      </w:r>
      <w:r>
        <w:tab/>
        <w:t xml:space="preserve">A </w:t>
      </w:r>
      <w:r>
        <w:tab/>
        <w:t xml:space="preserve">N </w:t>
      </w:r>
      <w:r>
        <w:tab/>
        <w:t xml:space="preserve">D </w:t>
      </w:r>
      <w:r>
        <w:tab/>
        <w:t>SD</w:t>
      </w:r>
    </w:p>
    <w:p w14:paraId="6537F28F" w14:textId="77777777" w:rsidR="00415F49" w:rsidRDefault="00415F49" w:rsidP="00415F49"/>
    <w:p w14:paraId="63023106" w14:textId="77777777" w:rsidR="00984584" w:rsidRDefault="00984584" w:rsidP="00984584">
      <w:pPr>
        <w:ind w:left="720" w:hanging="720"/>
      </w:pPr>
      <w:r>
        <w:t>4</w:t>
      </w:r>
      <w:r>
        <w:tab/>
      </w:r>
      <w:proofErr w:type="spellStart"/>
      <w:r>
        <w:t>xxxx</w:t>
      </w:r>
      <w:proofErr w:type="spellEnd"/>
      <w:r>
        <w:t>.</w:t>
      </w:r>
    </w:p>
    <w:p w14:paraId="4E270CC9" w14:textId="77777777" w:rsidR="00415F49" w:rsidRDefault="00415F49" w:rsidP="00415F49">
      <w:pPr>
        <w:ind w:left="720" w:firstLine="720"/>
      </w:pPr>
      <w:r>
        <w:t>SA</w:t>
      </w:r>
      <w:r>
        <w:tab/>
        <w:t xml:space="preserve">A </w:t>
      </w:r>
      <w:r>
        <w:tab/>
        <w:t xml:space="preserve">N </w:t>
      </w:r>
      <w:r>
        <w:tab/>
        <w:t xml:space="preserve">D </w:t>
      </w:r>
      <w:r>
        <w:tab/>
        <w:t>SD</w:t>
      </w:r>
    </w:p>
    <w:p w14:paraId="6DFB9E20" w14:textId="77777777" w:rsidR="00415F49" w:rsidRDefault="00415F49" w:rsidP="00415F49"/>
    <w:p w14:paraId="44667788" w14:textId="77777777" w:rsidR="00984584" w:rsidRDefault="00984584" w:rsidP="00984584">
      <w:pPr>
        <w:ind w:left="720" w:hanging="720"/>
      </w:pPr>
      <w:r>
        <w:t>5</w:t>
      </w:r>
      <w:r>
        <w:tab/>
      </w:r>
      <w:proofErr w:type="spellStart"/>
      <w:r>
        <w:t>xxxx</w:t>
      </w:r>
      <w:proofErr w:type="spellEnd"/>
      <w:r>
        <w:t>.</w:t>
      </w:r>
    </w:p>
    <w:p w14:paraId="2C011B5C" w14:textId="77777777" w:rsidR="00415F49" w:rsidRDefault="00415F49" w:rsidP="00415F49">
      <w:r>
        <w:tab/>
      </w:r>
      <w:r>
        <w:tab/>
        <w:t>SA</w:t>
      </w:r>
      <w:r>
        <w:tab/>
        <w:t xml:space="preserve">A </w:t>
      </w:r>
      <w:r>
        <w:tab/>
        <w:t xml:space="preserve">N </w:t>
      </w:r>
      <w:r>
        <w:tab/>
        <w:t xml:space="preserve">D </w:t>
      </w:r>
      <w:r>
        <w:tab/>
        <w:t>SD</w:t>
      </w:r>
    </w:p>
    <w:p w14:paraId="70DF9E56" w14:textId="77777777" w:rsidR="00415F49" w:rsidRDefault="00415F49" w:rsidP="00415F49"/>
    <w:p w14:paraId="002D3754" w14:textId="77777777" w:rsidR="00984584" w:rsidRDefault="00984584" w:rsidP="00984584">
      <w:pPr>
        <w:ind w:left="720" w:hanging="720"/>
      </w:pPr>
      <w:r>
        <w:t>6</w:t>
      </w:r>
      <w:r>
        <w:tab/>
      </w:r>
      <w:proofErr w:type="spellStart"/>
      <w:r>
        <w:t>xxxx</w:t>
      </w:r>
      <w:proofErr w:type="spellEnd"/>
      <w:r>
        <w:t>.</w:t>
      </w:r>
    </w:p>
    <w:p w14:paraId="6DE61ECA" w14:textId="77777777" w:rsidR="00415F49" w:rsidRDefault="00415F49" w:rsidP="00415F49">
      <w:pPr>
        <w:ind w:left="720" w:firstLine="720"/>
      </w:pPr>
      <w:r>
        <w:t>SA</w:t>
      </w:r>
      <w:r>
        <w:tab/>
        <w:t xml:space="preserve">A </w:t>
      </w:r>
      <w:r>
        <w:tab/>
        <w:t xml:space="preserve">N </w:t>
      </w:r>
      <w:r>
        <w:tab/>
        <w:t xml:space="preserve">D </w:t>
      </w:r>
      <w:r>
        <w:tab/>
        <w:t>SD</w:t>
      </w:r>
    </w:p>
    <w:p w14:paraId="44E871BC" w14:textId="77777777" w:rsidR="00415F49" w:rsidRDefault="00415F49" w:rsidP="00415F49"/>
    <w:p w14:paraId="1EB92F12" w14:textId="77777777" w:rsidR="00984584" w:rsidRDefault="00984584" w:rsidP="00984584">
      <w:pPr>
        <w:ind w:left="720" w:hanging="720"/>
      </w:pPr>
      <w:r>
        <w:t>7</w:t>
      </w:r>
      <w:r>
        <w:tab/>
      </w:r>
      <w:proofErr w:type="spellStart"/>
      <w:r>
        <w:t>xxxx</w:t>
      </w:r>
      <w:proofErr w:type="spellEnd"/>
      <w:r>
        <w:t>.</w:t>
      </w:r>
    </w:p>
    <w:p w14:paraId="5364A22B" w14:textId="77777777" w:rsidR="00415F49" w:rsidRDefault="00415F49" w:rsidP="00415F49">
      <w:pPr>
        <w:ind w:left="720" w:firstLine="720"/>
      </w:pPr>
      <w:r>
        <w:t>SA</w:t>
      </w:r>
      <w:r>
        <w:tab/>
        <w:t xml:space="preserve">A </w:t>
      </w:r>
      <w:r>
        <w:tab/>
        <w:t xml:space="preserve">N </w:t>
      </w:r>
      <w:r>
        <w:tab/>
        <w:t xml:space="preserve">D </w:t>
      </w:r>
      <w:r>
        <w:tab/>
        <w:t>SD</w:t>
      </w:r>
    </w:p>
    <w:p w14:paraId="144A5D23" w14:textId="77777777" w:rsidR="00415F49" w:rsidRDefault="00415F49" w:rsidP="00415F49"/>
    <w:p w14:paraId="2D71A552" w14:textId="77777777" w:rsidR="00984584" w:rsidRDefault="00984584" w:rsidP="00984584">
      <w:pPr>
        <w:ind w:left="720" w:hanging="720"/>
      </w:pPr>
      <w:r>
        <w:t>8</w:t>
      </w:r>
      <w:r>
        <w:tab/>
      </w:r>
      <w:proofErr w:type="spellStart"/>
      <w:r>
        <w:t>xxxx</w:t>
      </w:r>
      <w:proofErr w:type="spellEnd"/>
      <w:r>
        <w:t>.</w:t>
      </w:r>
    </w:p>
    <w:p w14:paraId="30DD926C" w14:textId="77777777" w:rsidR="00415F49" w:rsidRDefault="00415F49" w:rsidP="00415F49">
      <w:pPr>
        <w:ind w:left="720" w:firstLine="720"/>
      </w:pPr>
      <w:r>
        <w:t>SA</w:t>
      </w:r>
      <w:r>
        <w:tab/>
        <w:t xml:space="preserve">A </w:t>
      </w:r>
      <w:r>
        <w:tab/>
        <w:t xml:space="preserve">N </w:t>
      </w:r>
      <w:r>
        <w:tab/>
        <w:t xml:space="preserve">D </w:t>
      </w:r>
      <w:r>
        <w:tab/>
        <w:t>SD</w:t>
      </w:r>
    </w:p>
    <w:p w14:paraId="738610EB" w14:textId="77777777" w:rsidR="00415F49" w:rsidRDefault="00415F49" w:rsidP="00415F49"/>
    <w:p w14:paraId="5CC2A0A1" w14:textId="77777777" w:rsidR="00984584" w:rsidRDefault="00984584" w:rsidP="00984584">
      <w:pPr>
        <w:ind w:left="720" w:hanging="720"/>
      </w:pPr>
      <w:r>
        <w:t>9</w:t>
      </w:r>
      <w:r>
        <w:tab/>
      </w:r>
      <w:proofErr w:type="spellStart"/>
      <w:r>
        <w:t>xxxx</w:t>
      </w:r>
      <w:proofErr w:type="spellEnd"/>
      <w:r>
        <w:t>.</w:t>
      </w:r>
    </w:p>
    <w:p w14:paraId="54BEF810" w14:textId="77777777" w:rsidR="00415F49" w:rsidRDefault="00415F49" w:rsidP="00415F49">
      <w:pPr>
        <w:ind w:left="720" w:firstLine="720"/>
      </w:pPr>
      <w:r>
        <w:t>SA</w:t>
      </w:r>
      <w:r>
        <w:tab/>
        <w:t xml:space="preserve">A </w:t>
      </w:r>
      <w:r>
        <w:tab/>
        <w:t xml:space="preserve">N </w:t>
      </w:r>
      <w:r>
        <w:tab/>
        <w:t xml:space="preserve">D </w:t>
      </w:r>
      <w:r>
        <w:tab/>
        <w:t>SD</w:t>
      </w:r>
    </w:p>
    <w:p w14:paraId="637805D2" w14:textId="77777777" w:rsidR="00415F49" w:rsidRDefault="00415F49" w:rsidP="00415F49"/>
    <w:p w14:paraId="7FE49D93" w14:textId="77777777" w:rsidR="00984584" w:rsidRDefault="00984584" w:rsidP="00984584">
      <w:pPr>
        <w:ind w:left="720" w:hanging="720"/>
      </w:pPr>
      <w:r>
        <w:t>10</w:t>
      </w:r>
      <w:r>
        <w:tab/>
      </w:r>
      <w:proofErr w:type="spellStart"/>
      <w:r>
        <w:t>xxxx</w:t>
      </w:r>
      <w:proofErr w:type="spellEnd"/>
      <w:r>
        <w:t>.</w:t>
      </w:r>
    </w:p>
    <w:p w14:paraId="4CE1F460" w14:textId="77777777" w:rsidR="00415F49" w:rsidRPr="00415F49" w:rsidRDefault="00415F49" w:rsidP="00415F49">
      <w:r>
        <w:tab/>
      </w:r>
      <w:r>
        <w:tab/>
        <w:t>SA</w:t>
      </w:r>
      <w:r>
        <w:tab/>
        <w:t xml:space="preserve">A </w:t>
      </w:r>
      <w:r>
        <w:tab/>
        <w:t xml:space="preserve">N </w:t>
      </w:r>
      <w:r>
        <w:tab/>
        <w:t xml:space="preserve">D </w:t>
      </w:r>
      <w:r>
        <w:tab/>
        <w:t>SD</w:t>
      </w:r>
    </w:p>
    <w:sectPr w:rsidR="00415F49" w:rsidRPr="00415F49" w:rsidSect="00A85EEC">
      <w:headerReference w:type="default" r:id="rId18"/>
      <w:headerReference w:type="first" r:id="rId19"/>
      <w:pgSz w:w="12240" w:h="15840" w:code="1"/>
      <w:pgMar w:top="1276" w:right="1797" w:bottom="1440" w:left="1797" w:header="720" w:footer="720"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lexandra Alipan" w:date="2021-01-19T15:14:00Z" w:initials="AA">
    <w:p w14:paraId="2C812EFB" w14:textId="77777777" w:rsidR="008010C6" w:rsidRPr="00E025F6" w:rsidRDefault="008010C6" w:rsidP="008010C6">
      <w:pPr>
        <w:spacing w:line="480" w:lineRule="auto"/>
        <w:ind w:firstLine="720"/>
      </w:pPr>
      <w:r>
        <w:rPr>
          <w:rStyle w:val="CommentReference"/>
        </w:rPr>
        <w:annotationRef/>
      </w:r>
      <w:r>
        <w:t>T</w:t>
      </w:r>
      <w:r w:rsidRPr="001B45B8">
        <w:t xml:space="preserve">he </w:t>
      </w:r>
      <w:r>
        <w:t>Method section</w:t>
      </w:r>
      <w:r w:rsidRPr="001B45B8">
        <w:t xml:space="preserve"> begins straight after the </w:t>
      </w:r>
      <w:r>
        <w:t xml:space="preserve">introduction to the project. </w:t>
      </w:r>
      <w:r w:rsidRPr="00E025F6">
        <w:t>In th</w:t>
      </w:r>
      <w:r>
        <w:t xml:space="preserve">is </w:t>
      </w:r>
      <w:r w:rsidRPr="00E025F6">
        <w:t xml:space="preserve">section, you </w:t>
      </w:r>
      <w:r>
        <w:t>d</w:t>
      </w:r>
      <w:r w:rsidRPr="00E025F6">
        <w:t xml:space="preserve">escribe the details of how </w:t>
      </w:r>
      <w:r>
        <w:t>your</w:t>
      </w:r>
      <w:r w:rsidRPr="00E025F6">
        <w:t xml:space="preserve"> study was conducted</w:t>
      </w:r>
      <w:r>
        <w:t>, providing</w:t>
      </w:r>
      <w:r w:rsidRPr="00E025F6">
        <w:t xml:space="preserve"> the reader with enough information to </w:t>
      </w:r>
      <w:r>
        <w:t>judge the validity of your procedures and allow</w:t>
      </w:r>
      <w:r w:rsidRPr="00E025F6">
        <w:t xml:space="preserve"> replicat</w:t>
      </w:r>
      <w:r>
        <w:t>ion</w:t>
      </w:r>
      <w:r w:rsidRPr="00E025F6">
        <w:t xml:space="preserve"> </w:t>
      </w:r>
      <w:r>
        <w:t>the</w:t>
      </w:r>
      <w:r w:rsidRPr="00E025F6">
        <w:t xml:space="preserve"> study. Details that are not important for replication should not be included (e.g., </w:t>
      </w:r>
      <w:r>
        <w:t xml:space="preserve">time of day, </w:t>
      </w:r>
      <w:r w:rsidRPr="00E025F6">
        <w:t>what type of pencils the participants used, etc.). The entire Method sectio</w:t>
      </w:r>
      <w:r>
        <w:t>n should be written in past</w:t>
      </w:r>
      <w:r w:rsidRPr="00E025F6">
        <w:t xml:space="preserve"> tense.</w:t>
      </w:r>
      <w:r>
        <w:t xml:space="preserve"> N</w:t>
      </w:r>
      <w:r w:rsidRPr="00343D69">
        <w:t xml:space="preserve">o words are to appear </w:t>
      </w:r>
      <w:r>
        <w:t>between</w:t>
      </w:r>
      <w:r w:rsidRPr="00343D69">
        <w:t xml:space="preserve"> the method</w:t>
      </w:r>
      <w:r>
        <w:t xml:space="preserve"> and participants subheading.</w:t>
      </w:r>
      <w:r w:rsidRPr="004B2819">
        <w:rPr>
          <w:lang w:val="en-AU"/>
        </w:rPr>
        <w:t xml:space="preserve"> </w:t>
      </w:r>
      <w:r w:rsidRPr="001B7EC9">
        <w:rPr>
          <w:lang w:val="en-AU"/>
        </w:rPr>
        <w:t>Refer to section 3.6</w:t>
      </w:r>
      <w:r w:rsidRPr="00DF7C3D">
        <w:rPr>
          <w:lang w:val="en-AU"/>
        </w:rPr>
        <w:t xml:space="preserve"> of the APA manual</w:t>
      </w:r>
      <w:r>
        <w:rPr>
          <w:lang w:val="en-AU"/>
        </w:rPr>
        <w:t xml:space="preserve"> (7</w:t>
      </w:r>
      <w:r w:rsidRPr="00456CC4">
        <w:rPr>
          <w:vertAlign w:val="superscript"/>
          <w:lang w:val="en-AU"/>
        </w:rPr>
        <w:t>th</w:t>
      </w:r>
      <w:r>
        <w:rPr>
          <w:lang w:val="en-AU"/>
        </w:rPr>
        <w:t xml:space="preserve"> ed)</w:t>
      </w:r>
      <w:r w:rsidRPr="00DF7C3D">
        <w:rPr>
          <w:lang w:val="en-AU"/>
        </w:rPr>
        <w:t xml:space="preserve"> for specifics </w:t>
      </w:r>
      <w:r w:rsidRPr="00DF7C3D">
        <w:t>on writing the Method.</w:t>
      </w:r>
    </w:p>
    <w:p w14:paraId="4F2A875B" w14:textId="72F42EF8" w:rsidR="008010C6" w:rsidRDefault="008010C6">
      <w:pPr>
        <w:pStyle w:val="CommentText"/>
      </w:pPr>
    </w:p>
  </w:comment>
  <w:comment w:id="1" w:author="Alexandra Alipan" w:date="2021-01-19T15:19:00Z" w:initials="AA">
    <w:p w14:paraId="3ED3FD49" w14:textId="6A15FEB9" w:rsidR="005B1C34" w:rsidRDefault="005B1C34">
      <w:pPr>
        <w:pStyle w:val="CommentText"/>
      </w:pPr>
      <w:r>
        <w:rPr>
          <w:rStyle w:val="CommentReference"/>
        </w:rPr>
        <w:annotationRef/>
      </w:r>
      <w:r w:rsidRPr="00A73353">
        <w:t>Remember to only include sources cited in text in the reference list</w:t>
      </w:r>
      <w:r>
        <w:t>!</w:t>
      </w:r>
    </w:p>
  </w:comment>
  <w:comment w:id="2" w:author="Alexandra Alipan" w:date="2021-01-19T15:17:00Z" w:initials="AA">
    <w:p w14:paraId="184FC11A" w14:textId="7B03C259" w:rsidR="00A73353" w:rsidRDefault="00A73353">
      <w:pPr>
        <w:pStyle w:val="CommentText"/>
      </w:pPr>
      <w:r>
        <w:rPr>
          <w:rStyle w:val="CommentReference"/>
        </w:rPr>
        <w:annotationRef/>
      </w:r>
      <w:r w:rsidRPr="00A73353">
        <w:rPr>
          <w:sz w:val="16"/>
          <w:szCs w:val="16"/>
        </w:rPr>
        <w:annotationRef/>
      </w:r>
      <w:r w:rsidRPr="00A73353">
        <w:t xml:space="preserve"> You do not need to cite the APA manual in text so do not need to include it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F2A875B" w15:done="0"/>
  <w15:commentEx w15:paraId="3ED3FD49" w15:done="0"/>
  <w15:commentEx w15:paraId="184FC1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F2A875B" w16cid:durableId="23B175BF"/>
  <w16cid:commentId w16cid:paraId="3ED3FD49" w16cid:durableId="23B176EE"/>
  <w16cid:commentId w16cid:paraId="184FC11A" w16cid:durableId="23B176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E922A" w14:textId="77777777" w:rsidR="009579AB" w:rsidRDefault="009579AB">
      <w:r>
        <w:separator/>
      </w:r>
    </w:p>
  </w:endnote>
  <w:endnote w:type="continuationSeparator" w:id="0">
    <w:p w14:paraId="09779D8D" w14:textId="77777777" w:rsidR="009579AB" w:rsidRDefault="00957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A9339" w14:textId="77777777" w:rsidR="009579AB" w:rsidRDefault="009579AB">
      <w:r>
        <w:separator/>
      </w:r>
    </w:p>
  </w:footnote>
  <w:footnote w:type="continuationSeparator" w:id="0">
    <w:p w14:paraId="06F1E4BD" w14:textId="77777777" w:rsidR="009579AB" w:rsidRDefault="00957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4908113"/>
      <w:docPartObj>
        <w:docPartGallery w:val="Page Numbers (Top of Page)"/>
        <w:docPartUnique/>
      </w:docPartObj>
    </w:sdtPr>
    <w:sdtEndPr>
      <w:rPr>
        <w:noProof/>
      </w:rPr>
    </w:sdtEndPr>
    <w:sdtContent>
      <w:p w14:paraId="1736B2C8" w14:textId="5A7A78DF" w:rsidR="00A85EEC" w:rsidRPr="00A85EEC" w:rsidRDefault="00A85EEC" w:rsidP="00A85EEC">
        <w:pPr>
          <w:pStyle w:val="Header"/>
          <w:tabs>
            <w:tab w:val="clear" w:pos="8640"/>
            <w:tab w:val="right" w:pos="9180"/>
          </w:tabs>
          <w:rPr>
            <w:szCs w:val="24"/>
          </w:rPr>
        </w:pPr>
        <w:r w:rsidRPr="00A85EEC">
          <w:rPr>
            <w:szCs w:val="24"/>
          </w:rPr>
          <w:t>ALL CAPS SHORT TITLE 50 CHARACTERS OR LE</w:t>
        </w:r>
        <w:r>
          <w:rPr>
            <w:szCs w:val="24"/>
          </w:rPr>
          <w:t>SS</w:t>
        </w:r>
        <w:r>
          <w:tab/>
        </w:r>
        <w:r>
          <w:fldChar w:fldCharType="begin"/>
        </w:r>
        <w:r>
          <w:instrText xml:space="preserve"> PAGE   \* MERGEFORMAT </w:instrText>
        </w:r>
        <w:r>
          <w:fldChar w:fldCharType="separate"/>
        </w:r>
        <w:r>
          <w:rPr>
            <w:noProof/>
          </w:rPr>
          <w:t>2</w:t>
        </w:r>
        <w:r>
          <w:rPr>
            <w:noProof/>
          </w:rPr>
          <w:fldChar w:fldCharType="end"/>
        </w:r>
      </w:p>
    </w:sdtContent>
  </w:sdt>
  <w:p w14:paraId="5840216E" w14:textId="65A605B1" w:rsidR="00033039" w:rsidRDefault="00033039" w:rsidP="0085095F">
    <w:pPr>
      <w:pStyle w:val="Header"/>
      <w:tabs>
        <w:tab w:val="clear" w:pos="43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288488"/>
      <w:docPartObj>
        <w:docPartGallery w:val="Page Numbers (Top of Page)"/>
        <w:docPartUnique/>
      </w:docPartObj>
    </w:sdtPr>
    <w:sdtEndPr>
      <w:rPr>
        <w:noProof/>
      </w:rPr>
    </w:sdtEndPr>
    <w:sdtContent>
      <w:p w14:paraId="6CCBC7F1" w14:textId="1BD2361A" w:rsidR="00A85EEC" w:rsidRDefault="00A85E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829076" w14:textId="4FF8F5EE" w:rsidR="00033039" w:rsidRDefault="00033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A4DC04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157E4"/>
    <w:multiLevelType w:val="hybridMultilevel"/>
    <w:tmpl w:val="292A9A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D3E7776"/>
    <w:multiLevelType w:val="hybridMultilevel"/>
    <w:tmpl w:val="EEC23F4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A45536A"/>
    <w:multiLevelType w:val="hybridMultilevel"/>
    <w:tmpl w:val="8FB49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DF3328"/>
    <w:multiLevelType w:val="hybridMultilevel"/>
    <w:tmpl w:val="B59E15E2"/>
    <w:lvl w:ilvl="0" w:tplc="E772B43A">
      <w:start w:val="1"/>
      <w:numFmt w:val="upp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605E315F"/>
    <w:multiLevelType w:val="hybridMultilevel"/>
    <w:tmpl w:val="5064780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lexandra Alipan">
    <w15:presenceInfo w15:providerId="AD" w15:userId="S::AAlipan@ltu.edu.au::0bee275f-24e5-4c5f-8408-d32e64162f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9"/>
  <w:drawingGridVerticalSpacing w:val="119"/>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A01"/>
    <w:rsid w:val="00006BBE"/>
    <w:rsid w:val="00023352"/>
    <w:rsid w:val="00032A34"/>
    <w:rsid w:val="00033039"/>
    <w:rsid w:val="00042065"/>
    <w:rsid w:val="00042747"/>
    <w:rsid w:val="00046C3A"/>
    <w:rsid w:val="0005264B"/>
    <w:rsid w:val="000557DF"/>
    <w:rsid w:val="00055899"/>
    <w:rsid w:val="00063D68"/>
    <w:rsid w:val="0007168A"/>
    <w:rsid w:val="00073669"/>
    <w:rsid w:val="00073DF9"/>
    <w:rsid w:val="00077787"/>
    <w:rsid w:val="00080FB5"/>
    <w:rsid w:val="000857EA"/>
    <w:rsid w:val="00087845"/>
    <w:rsid w:val="0009282C"/>
    <w:rsid w:val="000949E0"/>
    <w:rsid w:val="000A0EC8"/>
    <w:rsid w:val="000A4396"/>
    <w:rsid w:val="000B0D6B"/>
    <w:rsid w:val="000B2A4E"/>
    <w:rsid w:val="000B71EA"/>
    <w:rsid w:val="000C1C48"/>
    <w:rsid w:val="000C6D59"/>
    <w:rsid w:val="000F082C"/>
    <w:rsid w:val="001011B8"/>
    <w:rsid w:val="00104CB1"/>
    <w:rsid w:val="0010680F"/>
    <w:rsid w:val="00110723"/>
    <w:rsid w:val="00113D06"/>
    <w:rsid w:val="00126768"/>
    <w:rsid w:val="00130349"/>
    <w:rsid w:val="0013756F"/>
    <w:rsid w:val="0013789A"/>
    <w:rsid w:val="00137E87"/>
    <w:rsid w:val="00145FB0"/>
    <w:rsid w:val="00152E7A"/>
    <w:rsid w:val="001662A8"/>
    <w:rsid w:val="001709EB"/>
    <w:rsid w:val="0017237A"/>
    <w:rsid w:val="00173C9F"/>
    <w:rsid w:val="001749A3"/>
    <w:rsid w:val="00185672"/>
    <w:rsid w:val="00191E96"/>
    <w:rsid w:val="00194707"/>
    <w:rsid w:val="001A6F0E"/>
    <w:rsid w:val="001A7C9C"/>
    <w:rsid w:val="001B0962"/>
    <w:rsid w:val="001B117F"/>
    <w:rsid w:val="001B45B8"/>
    <w:rsid w:val="001E7673"/>
    <w:rsid w:val="001F06D1"/>
    <w:rsid w:val="001F2E26"/>
    <w:rsid w:val="001F3956"/>
    <w:rsid w:val="001F5154"/>
    <w:rsid w:val="002146E1"/>
    <w:rsid w:val="002269A0"/>
    <w:rsid w:val="00237828"/>
    <w:rsid w:val="00244BA7"/>
    <w:rsid w:val="002465AA"/>
    <w:rsid w:val="0025313C"/>
    <w:rsid w:val="0025357F"/>
    <w:rsid w:val="0026050B"/>
    <w:rsid w:val="00263C67"/>
    <w:rsid w:val="00264BBF"/>
    <w:rsid w:val="002709DD"/>
    <w:rsid w:val="002724AA"/>
    <w:rsid w:val="00274C4F"/>
    <w:rsid w:val="0028284D"/>
    <w:rsid w:val="00290361"/>
    <w:rsid w:val="0029284B"/>
    <w:rsid w:val="00293B2B"/>
    <w:rsid w:val="0029712B"/>
    <w:rsid w:val="002A005C"/>
    <w:rsid w:val="002A0CEF"/>
    <w:rsid w:val="002A188D"/>
    <w:rsid w:val="002A5352"/>
    <w:rsid w:val="002A6D32"/>
    <w:rsid w:val="002A7E0B"/>
    <w:rsid w:val="002B268F"/>
    <w:rsid w:val="002B2FEB"/>
    <w:rsid w:val="002C6CE9"/>
    <w:rsid w:val="002D1EB2"/>
    <w:rsid w:val="002F26F4"/>
    <w:rsid w:val="002F31C1"/>
    <w:rsid w:val="002F5F75"/>
    <w:rsid w:val="00305CD8"/>
    <w:rsid w:val="00305FA0"/>
    <w:rsid w:val="00307220"/>
    <w:rsid w:val="00310062"/>
    <w:rsid w:val="003146E9"/>
    <w:rsid w:val="0033101C"/>
    <w:rsid w:val="0033195D"/>
    <w:rsid w:val="0033207A"/>
    <w:rsid w:val="00332814"/>
    <w:rsid w:val="00340DD2"/>
    <w:rsid w:val="0034187C"/>
    <w:rsid w:val="00342EE0"/>
    <w:rsid w:val="00343D69"/>
    <w:rsid w:val="00355B34"/>
    <w:rsid w:val="0036562D"/>
    <w:rsid w:val="0037180D"/>
    <w:rsid w:val="003728CD"/>
    <w:rsid w:val="00386D57"/>
    <w:rsid w:val="00391CDA"/>
    <w:rsid w:val="00393338"/>
    <w:rsid w:val="00393D70"/>
    <w:rsid w:val="00394AAD"/>
    <w:rsid w:val="00395794"/>
    <w:rsid w:val="0039720F"/>
    <w:rsid w:val="003A6718"/>
    <w:rsid w:val="003A7062"/>
    <w:rsid w:val="003B1353"/>
    <w:rsid w:val="003B3E32"/>
    <w:rsid w:val="003C7FFC"/>
    <w:rsid w:val="003D31A4"/>
    <w:rsid w:val="003D4DF8"/>
    <w:rsid w:val="003D74D4"/>
    <w:rsid w:val="003E4AD1"/>
    <w:rsid w:val="003F1977"/>
    <w:rsid w:val="003F1BF7"/>
    <w:rsid w:val="003F30EE"/>
    <w:rsid w:val="003F4800"/>
    <w:rsid w:val="0040435C"/>
    <w:rsid w:val="00404687"/>
    <w:rsid w:val="004076F5"/>
    <w:rsid w:val="004078D7"/>
    <w:rsid w:val="00415F49"/>
    <w:rsid w:val="00425E53"/>
    <w:rsid w:val="00426D90"/>
    <w:rsid w:val="004319D0"/>
    <w:rsid w:val="004540C0"/>
    <w:rsid w:val="00456CC4"/>
    <w:rsid w:val="00471CD3"/>
    <w:rsid w:val="00474B71"/>
    <w:rsid w:val="00477791"/>
    <w:rsid w:val="00480F08"/>
    <w:rsid w:val="0048203F"/>
    <w:rsid w:val="00486EF9"/>
    <w:rsid w:val="0048767D"/>
    <w:rsid w:val="00491DC4"/>
    <w:rsid w:val="0049340F"/>
    <w:rsid w:val="00497DC7"/>
    <w:rsid w:val="004A0FC9"/>
    <w:rsid w:val="004A0FD4"/>
    <w:rsid w:val="004A1522"/>
    <w:rsid w:val="004A5FD8"/>
    <w:rsid w:val="004B2819"/>
    <w:rsid w:val="004B3F36"/>
    <w:rsid w:val="004C373D"/>
    <w:rsid w:val="004C6DEC"/>
    <w:rsid w:val="004D0272"/>
    <w:rsid w:val="004D5964"/>
    <w:rsid w:val="004E2324"/>
    <w:rsid w:val="004E3BBE"/>
    <w:rsid w:val="004E5794"/>
    <w:rsid w:val="004E7859"/>
    <w:rsid w:val="004F46CE"/>
    <w:rsid w:val="004F6CC0"/>
    <w:rsid w:val="005002BF"/>
    <w:rsid w:val="00504EB9"/>
    <w:rsid w:val="00511B15"/>
    <w:rsid w:val="0051624C"/>
    <w:rsid w:val="00516B3C"/>
    <w:rsid w:val="005204A2"/>
    <w:rsid w:val="00527A7B"/>
    <w:rsid w:val="0053094D"/>
    <w:rsid w:val="00530F80"/>
    <w:rsid w:val="005314D2"/>
    <w:rsid w:val="0053378A"/>
    <w:rsid w:val="00535CA4"/>
    <w:rsid w:val="00540F96"/>
    <w:rsid w:val="00542848"/>
    <w:rsid w:val="005444FC"/>
    <w:rsid w:val="00550B2D"/>
    <w:rsid w:val="005613BD"/>
    <w:rsid w:val="00566CEA"/>
    <w:rsid w:val="00572F99"/>
    <w:rsid w:val="005735F7"/>
    <w:rsid w:val="00590513"/>
    <w:rsid w:val="00590DA1"/>
    <w:rsid w:val="005937C0"/>
    <w:rsid w:val="00594811"/>
    <w:rsid w:val="005A4EB2"/>
    <w:rsid w:val="005A514F"/>
    <w:rsid w:val="005B1C34"/>
    <w:rsid w:val="005B3911"/>
    <w:rsid w:val="005B726D"/>
    <w:rsid w:val="005B7A01"/>
    <w:rsid w:val="005C4168"/>
    <w:rsid w:val="005C502E"/>
    <w:rsid w:val="005C5E2B"/>
    <w:rsid w:val="005C64F9"/>
    <w:rsid w:val="005C7F93"/>
    <w:rsid w:val="005D21F5"/>
    <w:rsid w:val="006119CB"/>
    <w:rsid w:val="00612731"/>
    <w:rsid w:val="0062144A"/>
    <w:rsid w:val="00631032"/>
    <w:rsid w:val="00653A99"/>
    <w:rsid w:val="00685801"/>
    <w:rsid w:val="006861B2"/>
    <w:rsid w:val="006A08CB"/>
    <w:rsid w:val="006A3923"/>
    <w:rsid w:val="006B530C"/>
    <w:rsid w:val="006B7DDF"/>
    <w:rsid w:val="006C152A"/>
    <w:rsid w:val="006C19AF"/>
    <w:rsid w:val="006D6716"/>
    <w:rsid w:val="006F551F"/>
    <w:rsid w:val="006F5FCB"/>
    <w:rsid w:val="006F6568"/>
    <w:rsid w:val="00705FDF"/>
    <w:rsid w:val="007106AE"/>
    <w:rsid w:val="007212B1"/>
    <w:rsid w:val="007306A5"/>
    <w:rsid w:val="007361AB"/>
    <w:rsid w:val="00737908"/>
    <w:rsid w:val="00742BCA"/>
    <w:rsid w:val="00743189"/>
    <w:rsid w:val="00744057"/>
    <w:rsid w:val="007457C8"/>
    <w:rsid w:val="0076317F"/>
    <w:rsid w:val="00774239"/>
    <w:rsid w:val="0078486F"/>
    <w:rsid w:val="007A1F0C"/>
    <w:rsid w:val="007A5E08"/>
    <w:rsid w:val="007B3F00"/>
    <w:rsid w:val="007B4BC7"/>
    <w:rsid w:val="007C3889"/>
    <w:rsid w:val="007D3C3E"/>
    <w:rsid w:val="007D424E"/>
    <w:rsid w:val="007E1F4B"/>
    <w:rsid w:val="007E6049"/>
    <w:rsid w:val="007F01A7"/>
    <w:rsid w:val="007F719F"/>
    <w:rsid w:val="008010C6"/>
    <w:rsid w:val="008066EA"/>
    <w:rsid w:val="00814F47"/>
    <w:rsid w:val="00820550"/>
    <w:rsid w:val="00822EF2"/>
    <w:rsid w:val="00831B95"/>
    <w:rsid w:val="008329B3"/>
    <w:rsid w:val="00832AAB"/>
    <w:rsid w:val="0084078D"/>
    <w:rsid w:val="0084173D"/>
    <w:rsid w:val="00842B90"/>
    <w:rsid w:val="00843B9D"/>
    <w:rsid w:val="00845767"/>
    <w:rsid w:val="0085095F"/>
    <w:rsid w:val="00856110"/>
    <w:rsid w:val="008637AB"/>
    <w:rsid w:val="008768A0"/>
    <w:rsid w:val="0088776D"/>
    <w:rsid w:val="00895CFB"/>
    <w:rsid w:val="008A3704"/>
    <w:rsid w:val="008B1120"/>
    <w:rsid w:val="008B53E2"/>
    <w:rsid w:val="008B7447"/>
    <w:rsid w:val="008D24C5"/>
    <w:rsid w:val="008D4201"/>
    <w:rsid w:val="008E26A4"/>
    <w:rsid w:val="008E29F0"/>
    <w:rsid w:val="008E4E79"/>
    <w:rsid w:val="008E5FCE"/>
    <w:rsid w:val="008F1F76"/>
    <w:rsid w:val="008F66DB"/>
    <w:rsid w:val="008F72F8"/>
    <w:rsid w:val="008F74E6"/>
    <w:rsid w:val="00911FDD"/>
    <w:rsid w:val="00915594"/>
    <w:rsid w:val="009215CA"/>
    <w:rsid w:val="00951419"/>
    <w:rsid w:val="009569FA"/>
    <w:rsid w:val="00957335"/>
    <w:rsid w:val="009579AB"/>
    <w:rsid w:val="00971B8E"/>
    <w:rsid w:val="00971F6B"/>
    <w:rsid w:val="00984584"/>
    <w:rsid w:val="00991EEF"/>
    <w:rsid w:val="00996DDA"/>
    <w:rsid w:val="009A10C7"/>
    <w:rsid w:val="009A3414"/>
    <w:rsid w:val="009A3BAD"/>
    <w:rsid w:val="009A7B97"/>
    <w:rsid w:val="009B6ECE"/>
    <w:rsid w:val="009C1D77"/>
    <w:rsid w:val="009C2BA2"/>
    <w:rsid w:val="009C4515"/>
    <w:rsid w:val="009C4A29"/>
    <w:rsid w:val="009D190E"/>
    <w:rsid w:val="009D1FF9"/>
    <w:rsid w:val="009D47BC"/>
    <w:rsid w:val="009E287B"/>
    <w:rsid w:val="009E5054"/>
    <w:rsid w:val="009F0C98"/>
    <w:rsid w:val="009F3532"/>
    <w:rsid w:val="00A044CD"/>
    <w:rsid w:val="00A04E84"/>
    <w:rsid w:val="00A04FEB"/>
    <w:rsid w:val="00A06FE0"/>
    <w:rsid w:val="00A12266"/>
    <w:rsid w:val="00A23D93"/>
    <w:rsid w:val="00A260C7"/>
    <w:rsid w:val="00A2704A"/>
    <w:rsid w:val="00A3298F"/>
    <w:rsid w:val="00A37814"/>
    <w:rsid w:val="00A42C4F"/>
    <w:rsid w:val="00A605B0"/>
    <w:rsid w:val="00A60F91"/>
    <w:rsid w:val="00A73353"/>
    <w:rsid w:val="00A73D39"/>
    <w:rsid w:val="00A81903"/>
    <w:rsid w:val="00A85EEC"/>
    <w:rsid w:val="00A860FD"/>
    <w:rsid w:val="00A87DB6"/>
    <w:rsid w:val="00A92D03"/>
    <w:rsid w:val="00A96F09"/>
    <w:rsid w:val="00AA4954"/>
    <w:rsid w:val="00AB0F64"/>
    <w:rsid w:val="00AD45F4"/>
    <w:rsid w:val="00AE2F90"/>
    <w:rsid w:val="00AE3E5A"/>
    <w:rsid w:val="00AE5E1D"/>
    <w:rsid w:val="00AF1771"/>
    <w:rsid w:val="00AF30F0"/>
    <w:rsid w:val="00AF5325"/>
    <w:rsid w:val="00B0199E"/>
    <w:rsid w:val="00B120C4"/>
    <w:rsid w:val="00B42F98"/>
    <w:rsid w:val="00B447F1"/>
    <w:rsid w:val="00B50B01"/>
    <w:rsid w:val="00B51ED7"/>
    <w:rsid w:val="00B67FB8"/>
    <w:rsid w:val="00B7045C"/>
    <w:rsid w:val="00B71D74"/>
    <w:rsid w:val="00B7226B"/>
    <w:rsid w:val="00B748F0"/>
    <w:rsid w:val="00B76508"/>
    <w:rsid w:val="00B815C1"/>
    <w:rsid w:val="00B906B2"/>
    <w:rsid w:val="00B91FF3"/>
    <w:rsid w:val="00BA0BD2"/>
    <w:rsid w:val="00BA2AC7"/>
    <w:rsid w:val="00BA37B9"/>
    <w:rsid w:val="00BA3B7E"/>
    <w:rsid w:val="00BB687F"/>
    <w:rsid w:val="00BB6FC2"/>
    <w:rsid w:val="00BC6678"/>
    <w:rsid w:val="00BC70FF"/>
    <w:rsid w:val="00BD2747"/>
    <w:rsid w:val="00BD31C6"/>
    <w:rsid w:val="00BE222D"/>
    <w:rsid w:val="00BF0F14"/>
    <w:rsid w:val="00BF275A"/>
    <w:rsid w:val="00BF5DA0"/>
    <w:rsid w:val="00BF72EF"/>
    <w:rsid w:val="00C052C2"/>
    <w:rsid w:val="00C0774F"/>
    <w:rsid w:val="00C16439"/>
    <w:rsid w:val="00C33A87"/>
    <w:rsid w:val="00C568CA"/>
    <w:rsid w:val="00C66D61"/>
    <w:rsid w:val="00C67855"/>
    <w:rsid w:val="00C765F0"/>
    <w:rsid w:val="00C80BFD"/>
    <w:rsid w:val="00C86B86"/>
    <w:rsid w:val="00C90357"/>
    <w:rsid w:val="00C92BC7"/>
    <w:rsid w:val="00C93776"/>
    <w:rsid w:val="00C939CC"/>
    <w:rsid w:val="00C94AFB"/>
    <w:rsid w:val="00CA07C9"/>
    <w:rsid w:val="00CA1578"/>
    <w:rsid w:val="00CA336B"/>
    <w:rsid w:val="00CB16DD"/>
    <w:rsid w:val="00CB525A"/>
    <w:rsid w:val="00CD0853"/>
    <w:rsid w:val="00CD3414"/>
    <w:rsid w:val="00CD4BA5"/>
    <w:rsid w:val="00CD58CD"/>
    <w:rsid w:val="00CF3841"/>
    <w:rsid w:val="00D02CE6"/>
    <w:rsid w:val="00D10148"/>
    <w:rsid w:val="00D10AF4"/>
    <w:rsid w:val="00D123BB"/>
    <w:rsid w:val="00D14171"/>
    <w:rsid w:val="00D14B90"/>
    <w:rsid w:val="00D350E8"/>
    <w:rsid w:val="00D516D1"/>
    <w:rsid w:val="00D551E1"/>
    <w:rsid w:val="00D56CF4"/>
    <w:rsid w:val="00D6547D"/>
    <w:rsid w:val="00D66363"/>
    <w:rsid w:val="00D73C47"/>
    <w:rsid w:val="00D76A17"/>
    <w:rsid w:val="00D862E4"/>
    <w:rsid w:val="00D9191D"/>
    <w:rsid w:val="00D9411D"/>
    <w:rsid w:val="00D954C2"/>
    <w:rsid w:val="00DA4C76"/>
    <w:rsid w:val="00DD2812"/>
    <w:rsid w:val="00DD5B1F"/>
    <w:rsid w:val="00DD77C4"/>
    <w:rsid w:val="00DD7F83"/>
    <w:rsid w:val="00DE42B3"/>
    <w:rsid w:val="00DE4C2D"/>
    <w:rsid w:val="00DE4FD1"/>
    <w:rsid w:val="00DF7BA6"/>
    <w:rsid w:val="00E10F38"/>
    <w:rsid w:val="00E15903"/>
    <w:rsid w:val="00E2158C"/>
    <w:rsid w:val="00E2462D"/>
    <w:rsid w:val="00E41154"/>
    <w:rsid w:val="00E63421"/>
    <w:rsid w:val="00E65E23"/>
    <w:rsid w:val="00E66965"/>
    <w:rsid w:val="00E8485B"/>
    <w:rsid w:val="00E906D1"/>
    <w:rsid w:val="00E92460"/>
    <w:rsid w:val="00E97126"/>
    <w:rsid w:val="00EA2F18"/>
    <w:rsid w:val="00EA4F6D"/>
    <w:rsid w:val="00EA652D"/>
    <w:rsid w:val="00EA777E"/>
    <w:rsid w:val="00EC2C8A"/>
    <w:rsid w:val="00EC4EA4"/>
    <w:rsid w:val="00EC4F30"/>
    <w:rsid w:val="00ED4848"/>
    <w:rsid w:val="00EE1149"/>
    <w:rsid w:val="00EE5E07"/>
    <w:rsid w:val="00EE7928"/>
    <w:rsid w:val="00F00296"/>
    <w:rsid w:val="00F01A8C"/>
    <w:rsid w:val="00F029D7"/>
    <w:rsid w:val="00F12E3D"/>
    <w:rsid w:val="00F138BD"/>
    <w:rsid w:val="00F1620A"/>
    <w:rsid w:val="00F22E81"/>
    <w:rsid w:val="00F36686"/>
    <w:rsid w:val="00F467C3"/>
    <w:rsid w:val="00F50472"/>
    <w:rsid w:val="00F5620C"/>
    <w:rsid w:val="00F62D4C"/>
    <w:rsid w:val="00F73FFD"/>
    <w:rsid w:val="00F844D3"/>
    <w:rsid w:val="00F956D6"/>
    <w:rsid w:val="00FB5DBA"/>
    <w:rsid w:val="00FC04C0"/>
    <w:rsid w:val="00FD1726"/>
    <w:rsid w:val="00FD4799"/>
    <w:rsid w:val="00FD5B3E"/>
    <w:rsid w:val="00FE1761"/>
    <w:rsid w:val="00FE3A26"/>
    <w:rsid w:val="00FF4578"/>
    <w:rsid w:val="00FF6850"/>
    <w:rsid w:val="0ED87D53"/>
    <w:rsid w:val="10AC4E8D"/>
    <w:rsid w:val="22FE3E28"/>
    <w:rsid w:val="26FBA9F5"/>
    <w:rsid w:val="2BE6F0E3"/>
    <w:rsid w:val="2C96EBD7"/>
    <w:rsid w:val="2F174210"/>
    <w:rsid w:val="300A3CDC"/>
    <w:rsid w:val="3B1B5489"/>
    <w:rsid w:val="416B47C8"/>
    <w:rsid w:val="602A5CC2"/>
    <w:rsid w:val="646EE8D4"/>
    <w:rsid w:val="713443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7E6181D"/>
  <w15:chartTrackingRefBased/>
  <w15:docId w15:val="{BEB672F3-7EE9-4446-B523-DEE3F7FA0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F1A"/>
    <w:rPr>
      <w:rFonts w:cs="Times New Roman"/>
      <w:sz w:val="24"/>
      <w:szCs w:val="24"/>
      <w:lang w:eastAsia="en-US"/>
    </w:rPr>
  </w:style>
  <w:style w:type="paragraph" w:styleId="Heading1">
    <w:name w:val="heading 1"/>
    <w:basedOn w:val="Normal"/>
    <w:next w:val="Normal"/>
    <w:qFormat/>
    <w:rsid w:val="005B7A01"/>
    <w:pPr>
      <w:widowControl w:val="0"/>
      <w:autoSpaceDE w:val="0"/>
      <w:autoSpaceDN w:val="0"/>
      <w:adjustRightInd w:val="0"/>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B7A01"/>
    <w:pPr>
      <w:tabs>
        <w:tab w:val="center" w:pos="4320"/>
        <w:tab w:val="right" w:pos="8640"/>
      </w:tabs>
    </w:pPr>
    <w:rPr>
      <w:szCs w:val="20"/>
    </w:rPr>
  </w:style>
  <w:style w:type="paragraph" w:styleId="Footer">
    <w:name w:val="footer"/>
    <w:basedOn w:val="Normal"/>
    <w:rsid w:val="005B7A01"/>
    <w:pPr>
      <w:tabs>
        <w:tab w:val="center" w:pos="4320"/>
        <w:tab w:val="right" w:pos="8640"/>
      </w:tabs>
    </w:pPr>
    <w:rPr>
      <w:rFonts w:ascii="Times" w:eastAsia="Times" w:hAnsi="Times"/>
      <w:szCs w:val="20"/>
    </w:rPr>
  </w:style>
  <w:style w:type="character" w:customStyle="1" w:styleId="HeaderChar">
    <w:name w:val="Header Char"/>
    <w:link w:val="Header"/>
    <w:uiPriority w:val="99"/>
    <w:rsid w:val="000857EA"/>
    <w:rPr>
      <w:rFonts w:cs="Times New Roman"/>
      <w:sz w:val="24"/>
      <w:lang w:val="en-US" w:eastAsia="en-US"/>
    </w:rPr>
  </w:style>
  <w:style w:type="paragraph" w:styleId="BalloonText">
    <w:name w:val="Balloon Text"/>
    <w:basedOn w:val="Normal"/>
    <w:link w:val="BalloonTextChar"/>
    <w:uiPriority w:val="99"/>
    <w:semiHidden/>
    <w:unhideWhenUsed/>
    <w:rsid w:val="000857EA"/>
    <w:rPr>
      <w:rFonts w:ascii="Tahoma" w:hAnsi="Tahoma" w:cs="Tahoma"/>
      <w:sz w:val="16"/>
      <w:szCs w:val="16"/>
    </w:rPr>
  </w:style>
  <w:style w:type="character" w:customStyle="1" w:styleId="BalloonTextChar">
    <w:name w:val="Balloon Text Char"/>
    <w:link w:val="BalloonText"/>
    <w:uiPriority w:val="99"/>
    <w:semiHidden/>
    <w:rsid w:val="000857EA"/>
    <w:rPr>
      <w:rFonts w:ascii="Tahoma" w:hAnsi="Tahoma" w:cs="Tahoma"/>
      <w:sz w:val="16"/>
      <w:szCs w:val="16"/>
      <w:lang w:val="en-US" w:eastAsia="en-US"/>
    </w:rPr>
  </w:style>
  <w:style w:type="table" w:styleId="TableGrid">
    <w:name w:val="Table Grid"/>
    <w:basedOn w:val="TableNormal"/>
    <w:uiPriority w:val="59"/>
    <w:rsid w:val="00784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E15903"/>
    <w:rPr>
      <w:rFonts w:cs="Times New Roman"/>
      <w:sz w:val="24"/>
      <w:szCs w:val="24"/>
      <w:lang w:eastAsia="en-US"/>
    </w:rPr>
  </w:style>
  <w:style w:type="character" w:styleId="CommentReference">
    <w:name w:val="annotation reference"/>
    <w:uiPriority w:val="99"/>
    <w:semiHidden/>
    <w:unhideWhenUsed/>
    <w:rsid w:val="00E15903"/>
    <w:rPr>
      <w:sz w:val="16"/>
      <w:szCs w:val="16"/>
    </w:rPr>
  </w:style>
  <w:style w:type="paragraph" w:styleId="CommentText">
    <w:name w:val="annotation text"/>
    <w:basedOn w:val="Normal"/>
    <w:link w:val="CommentTextChar"/>
    <w:uiPriority w:val="99"/>
    <w:semiHidden/>
    <w:unhideWhenUsed/>
    <w:rsid w:val="00E15903"/>
    <w:rPr>
      <w:sz w:val="20"/>
      <w:szCs w:val="20"/>
    </w:rPr>
  </w:style>
  <w:style w:type="character" w:customStyle="1" w:styleId="CommentTextChar">
    <w:name w:val="Comment Text Char"/>
    <w:link w:val="CommentText"/>
    <w:uiPriority w:val="99"/>
    <w:semiHidden/>
    <w:rsid w:val="00E15903"/>
    <w:rPr>
      <w:rFonts w:cs="Times New Roman"/>
      <w:lang w:val="en-US" w:eastAsia="en-US"/>
    </w:rPr>
  </w:style>
  <w:style w:type="paragraph" w:styleId="CommentSubject">
    <w:name w:val="annotation subject"/>
    <w:basedOn w:val="CommentText"/>
    <w:next w:val="CommentText"/>
    <w:link w:val="CommentSubjectChar"/>
    <w:uiPriority w:val="99"/>
    <w:semiHidden/>
    <w:unhideWhenUsed/>
    <w:rsid w:val="00E15903"/>
    <w:rPr>
      <w:b/>
      <w:bCs/>
    </w:rPr>
  </w:style>
  <w:style w:type="character" w:customStyle="1" w:styleId="CommentSubjectChar">
    <w:name w:val="Comment Subject Char"/>
    <w:link w:val="CommentSubject"/>
    <w:uiPriority w:val="99"/>
    <w:semiHidden/>
    <w:rsid w:val="00E15903"/>
    <w:rPr>
      <w:rFonts w:cs="Times New Roman"/>
      <w:b/>
      <w:bCs/>
      <w:lang w:val="en-US" w:eastAsia="en-US"/>
    </w:rPr>
  </w:style>
  <w:style w:type="paragraph" w:customStyle="1" w:styleId="TitleOfPaperCover">
    <w:name w:val="TitleOfPaper_Cover"/>
    <w:basedOn w:val="Normal"/>
    <w:rsid w:val="00A85EEC"/>
    <w:pPr>
      <w:keepNext/>
      <w:keepLines/>
      <w:tabs>
        <w:tab w:val="right" w:pos="8640"/>
      </w:tabs>
      <w:spacing w:line="480" w:lineRule="auto"/>
      <w:jc w:val="center"/>
    </w:pPr>
    <w:rPr>
      <w:szCs w:val="22"/>
    </w:rPr>
  </w:style>
  <w:style w:type="paragraph" w:customStyle="1" w:styleId="AbstractText">
    <w:name w:val="Abstract Text"/>
    <w:basedOn w:val="BodyText"/>
    <w:rsid w:val="00A92D03"/>
    <w:pPr>
      <w:keepNext/>
      <w:tabs>
        <w:tab w:val="right" w:pos="8640"/>
      </w:tabs>
      <w:spacing w:after="0" w:line="480" w:lineRule="auto"/>
    </w:pPr>
    <w:rPr>
      <w:szCs w:val="22"/>
      <w:lang w:val="x-none" w:eastAsia="x-none"/>
    </w:rPr>
  </w:style>
  <w:style w:type="paragraph" w:styleId="BodyText">
    <w:name w:val="Body Text"/>
    <w:basedOn w:val="Normal"/>
    <w:link w:val="BodyTextChar"/>
    <w:uiPriority w:val="99"/>
    <w:semiHidden/>
    <w:unhideWhenUsed/>
    <w:rsid w:val="00A92D03"/>
    <w:pPr>
      <w:spacing w:after="120"/>
    </w:pPr>
  </w:style>
  <w:style w:type="character" w:customStyle="1" w:styleId="BodyTextChar">
    <w:name w:val="Body Text Char"/>
    <w:basedOn w:val="DefaultParagraphFont"/>
    <w:link w:val="BodyText"/>
    <w:uiPriority w:val="99"/>
    <w:semiHidden/>
    <w:rsid w:val="00A92D03"/>
    <w:rPr>
      <w:rFonts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3488791">
      <w:bodyDiv w:val="1"/>
      <w:marLeft w:val="0"/>
      <w:marRight w:val="0"/>
      <w:marTop w:val="0"/>
      <w:marBottom w:val="0"/>
      <w:divBdr>
        <w:top w:val="none" w:sz="0" w:space="0" w:color="auto"/>
        <w:left w:val="none" w:sz="0" w:space="0" w:color="auto"/>
        <w:bottom w:val="none" w:sz="0" w:space="0" w:color="auto"/>
        <w:right w:val="none" w:sz="0" w:space="0" w:color="auto"/>
      </w:divBdr>
    </w:div>
    <w:div w:id="10899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en.wikipedia.org/wiki/American_Psychological_Association" TargetMode="External"/><Relationship Id="rId2" Type="http://schemas.openxmlformats.org/officeDocument/2006/relationships/customXml" Target="../customXml/item2.xml"/><Relationship Id="rId16" Type="http://schemas.openxmlformats.org/officeDocument/2006/relationships/hyperlink" Target="https://extras.apa.org/apastyle/basics-7e/?_ga=2.10638836.1119392371.1583720494-151985929.158372049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owl.purdue.edu/owl/research_and_citation/apa_style/apa_formatting_and_style_guide/general_format.html"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trobe.libguides.com/psychology/referenc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udent_Groups xmlns="576b1c17-9cc7-438d-9437-54fc5daff13e">
      <UserInfo>
        <DisplayName/>
        <AccountId xsi:nil="true"/>
        <AccountType/>
      </UserInfo>
    </Student_Groups>
    <DefaultSectionNames xmlns="576b1c17-9cc7-438d-9437-54fc5daff13e" xsi:nil="true"/>
    <AppVersion xmlns="576b1c17-9cc7-438d-9437-54fc5daff13e" xsi:nil="true"/>
    <NotebookType xmlns="576b1c17-9cc7-438d-9437-54fc5daff13e" xsi:nil="true"/>
    <Students xmlns="576b1c17-9cc7-438d-9437-54fc5daff13e">
      <UserInfo>
        <DisplayName/>
        <AccountId xsi:nil="true"/>
        <AccountType/>
      </UserInfo>
    </Students>
    <Math_Settings xmlns="576b1c17-9cc7-438d-9437-54fc5daff13e" xsi:nil="true"/>
    <Is_Collaboration_Space_Locked xmlns="576b1c17-9cc7-438d-9437-54fc5daff13e" xsi:nil="true"/>
    <FolderType xmlns="576b1c17-9cc7-438d-9437-54fc5daff13e" xsi:nil="true"/>
    <Owner xmlns="576b1c17-9cc7-438d-9437-54fc5daff13e">
      <UserInfo>
        <DisplayName/>
        <AccountId xsi:nil="true"/>
        <AccountType/>
      </UserInfo>
    </Owner>
    <Has_Teacher_Only_SectionGroup xmlns="576b1c17-9cc7-438d-9437-54fc5daff13e" xsi:nil="true"/>
    <TeamsChannelId xmlns="576b1c17-9cc7-438d-9437-54fc5daff13e" xsi:nil="true"/>
    <Invited_Teachers xmlns="576b1c17-9cc7-438d-9437-54fc5daff13e" xsi:nil="true"/>
    <Invited_Students xmlns="576b1c17-9cc7-438d-9437-54fc5daff13e" xsi:nil="true"/>
    <IsNotebookLocked xmlns="576b1c17-9cc7-438d-9437-54fc5daff13e" xsi:nil="true"/>
    <Teachers xmlns="576b1c17-9cc7-438d-9437-54fc5daff13e">
      <UserInfo>
        <DisplayName/>
        <AccountId xsi:nil="true"/>
        <AccountType/>
      </UserInfo>
    </Teachers>
    <Templates xmlns="576b1c17-9cc7-438d-9437-54fc5daff13e" xsi:nil="true"/>
    <CultureName xmlns="576b1c17-9cc7-438d-9437-54fc5daff13e" xsi:nil="true"/>
    <Distribution_Groups xmlns="576b1c17-9cc7-438d-9437-54fc5daff13e" xsi:nil="true"/>
    <Self_Registration_Enabled xmlns="576b1c17-9cc7-438d-9437-54fc5daff13e" xsi:nil="true"/>
    <LMS_Mappings xmlns="576b1c17-9cc7-438d-9437-54fc5daff13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D6656687D2F547AD41AC0E49D183FC" ma:contentTypeVersion="32" ma:contentTypeDescription="Create a new document." ma:contentTypeScope="" ma:versionID="97b2da7ecded113747b7d2c067374e0b">
  <xsd:schema xmlns:xsd="http://www.w3.org/2001/XMLSchema" xmlns:xs="http://www.w3.org/2001/XMLSchema" xmlns:p="http://schemas.microsoft.com/office/2006/metadata/properties" xmlns:ns3="576b1c17-9cc7-438d-9437-54fc5daff13e" xmlns:ns4="33dbadc9-0141-43db-9a41-131cb45f5c57" targetNamespace="http://schemas.microsoft.com/office/2006/metadata/properties" ma:root="true" ma:fieldsID="e0b5f346338290c94f93bd8d8477dd07" ns3:_="" ns4:_="">
    <xsd:import namespace="576b1c17-9cc7-438d-9437-54fc5daff13e"/>
    <xsd:import namespace="33dbadc9-0141-43db-9a41-131cb45f5c57"/>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b1c17-9cc7-438d-9437-54fc5daff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6" nillable="true" ma:displayName="Math Settings" ma:internalName="Math_Settings">
      <xsd:simpleType>
        <xsd:restriction base="dms:Text"/>
      </xsd:simpleType>
    </xsd:element>
    <xsd:element name="DefaultSectionNames" ma:index="17" nillable="true" ma:displayName="Default Section Names" ma:internalName="DefaultSectionNames">
      <xsd:simpleType>
        <xsd:restriction base="dms:Note">
          <xsd:maxLength value="255"/>
        </xsd:restriction>
      </xsd:simpleType>
    </xsd:element>
    <xsd:element name="Templates" ma:index="18" nillable="true" ma:displayName="Templates" ma:internalName="Templates">
      <xsd:simpleType>
        <xsd:restriction base="dms:Note">
          <xsd:maxLength value="255"/>
        </xsd:restriction>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2" nillable="true" ma:displayName="Distribution Groups" ma:internalName="Distribution_Groups">
      <xsd:simpleType>
        <xsd:restriction base="dms:Note">
          <xsd:maxLength value="255"/>
        </xsd:restriction>
      </xsd:simpleType>
    </xsd:element>
    <xsd:element name="LMS_Mappings" ma:index="23" nillable="true" ma:displayName="LMS Mappings" ma:internalName="LMS_Mappings">
      <xsd:simpleType>
        <xsd:restriction base="dms:Note">
          <xsd:maxLength value="255"/>
        </xsd:restriction>
      </xsd:simple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ediaServiceAutoKeyPoints" ma:index="33" nillable="true" ma:displayName="MediaServiceAutoKeyPoints" ma:hidden="true" ma:internalName="MediaServiceAutoKeyPoints" ma:readOnly="true">
      <xsd:simpleType>
        <xsd:restriction base="dms:Note"/>
      </xsd:simpleType>
    </xsd:element>
    <xsd:element name="MediaServiceKeyPoints" ma:index="34" nillable="true" ma:displayName="KeyPoints" ma:internalName="MediaServiceKeyPoints" ma:readOnly="true">
      <xsd:simpleType>
        <xsd:restriction base="dms:Note">
          <xsd:maxLength value="255"/>
        </xsd:restriction>
      </xsd:simpleType>
    </xsd:element>
    <xsd:element name="MediaServiceAutoTags" ma:index="35" nillable="true" ma:displayName="Tags" ma:internalName="MediaServiceAutoTags"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dbadc9-0141-43db-9a41-131cb45f5c57"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element name="SharingHintHash" ma:index="3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D8E7F-491B-4565-9DF4-3F67705D1F3C}">
  <ds:schemaRefs>
    <ds:schemaRef ds:uri="http://schemas.microsoft.com/office/2006/metadata/properties"/>
    <ds:schemaRef ds:uri="http://schemas.microsoft.com/office/infopath/2007/PartnerControls"/>
    <ds:schemaRef ds:uri="576b1c17-9cc7-438d-9437-54fc5daff13e"/>
  </ds:schemaRefs>
</ds:datastoreItem>
</file>

<file path=customXml/itemProps2.xml><?xml version="1.0" encoding="utf-8"?>
<ds:datastoreItem xmlns:ds="http://schemas.openxmlformats.org/officeDocument/2006/customXml" ds:itemID="{928F39E9-241C-4A59-84FF-06424EE1C8D1}">
  <ds:schemaRefs>
    <ds:schemaRef ds:uri="http://schemas.microsoft.com/sharepoint/v3/contenttype/forms"/>
  </ds:schemaRefs>
</ds:datastoreItem>
</file>

<file path=customXml/itemProps3.xml><?xml version="1.0" encoding="utf-8"?>
<ds:datastoreItem xmlns:ds="http://schemas.openxmlformats.org/officeDocument/2006/customXml" ds:itemID="{9DF7E140-0449-4AA1-9CCF-1ECAB2B52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6b1c17-9cc7-438d-9437-54fc5daff13e"/>
    <ds:schemaRef ds:uri="33dbadc9-0141-43db-9a41-131cb45f5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5AB5F9-0442-47A3-B755-2BC04D053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1845</Words>
  <Characters>10522</Characters>
  <Application>Microsoft Office Word</Application>
  <DocSecurity>0</DocSecurity>
  <Lines>87</Lines>
  <Paragraphs>24</Paragraphs>
  <ScaleCrop>false</ScaleCrop>
  <Company>Illinois State University</Company>
  <LinksUpToDate>false</LinksUpToDate>
  <CharactersWithSpaces>12343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APA Paper</dc:title>
  <dc:subject/>
  <dc:creator>Psychology Department</dc:creator>
  <cp:keywords/>
  <cp:lastModifiedBy>Alexandra Alipan</cp:lastModifiedBy>
  <cp:revision>20</cp:revision>
  <dcterms:created xsi:type="dcterms:W3CDTF">2021-01-19T03:59:00Z</dcterms:created>
  <dcterms:modified xsi:type="dcterms:W3CDTF">2021-01-19T04:22:00Z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0x010100C1D6656687D2F547AD41AC0E49D183FC</vt:lpwstr>
  </property>
</Properties>
</file>